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93C" w:rsidRPr="00EC73F7" w:rsidRDefault="004A2AD5" w:rsidP="0048658F">
      <w:pPr>
        <w:rPr>
          <w:sz w:val="20"/>
          <w:szCs w:val="20"/>
        </w:rPr>
      </w:pPr>
      <w:r w:rsidRPr="00EC73F7">
        <w:rPr>
          <w:sz w:val="20"/>
          <w:szCs w:val="20"/>
        </w:rPr>
        <w:t>KLASA: 363-01/1</w:t>
      </w:r>
      <w:r w:rsidR="00DC7458" w:rsidRPr="00EC73F7">
        <w:rPr>
          <w:sz w:val="20"/>
          <w:szCs w:val="20"/>
        </w:rPr>
        <w:t>6</w:t>
      </w:r>
      <w:r w:rsidRPr="00EC73F7">
        <w:rPr>
          <w:sz w:val="20"/>
          <w:szCs w:val="20"/>
        </w:rPr>
        <w:t>-01/1</w:t>
      </w:r>
    </w:p>
    <w:p w:rsidR="004A2AD5" w:rsidRPr="00EC73F7" w:rsidRDefault="004A2AD5" w:rsidP="0048658F">
      <w:pPr>
        <w:rPr>
          <w:sz w:val="20"/>
          <w:szCs w:val="20"/>
        </w:rPr>
      </w:pPr>
      <w:proofErr w:type="spellStart"/>
      <w:r w:rsidRPr="00EC73F7">
        <w:rPr>
          <w:sz w:val="20"/>
          <w:szCs w:val="20"/>
        </w:rPr>
        <w:t>UR.BROJ</w:t>
      </w:r>
      <w:proofErr w:type="spellEnd"/>
      <w:r w:rsidRPr="00EC73F7">
        <w:rPr>
          <w:sz w:val="20"/>
          <w:szCs w:val="20"/>
        </w:rPr>
        <w:t>: 01-1</w:t>
      </w:r>
      <w:r w:rsidR="00DC7458" w:rsidRPr="00EC73F7">
        <w:rPr>
          <w:sz w:val="20"/>
          <w:szCs w:val="20"/>
        </w:rPr>
        <w:t>6</w:t>
      </w:r>
      <w:r w:rsidRPr="00EC73F7">
        <w:rPr>
          <w:sz w:val="20"/>
          <w:szCs w:val="20"/>
        </w:rPr>
        <w:t>-</w:t>
      </w:r>
      <w:r w:rsidR="00DC7458" w:rsidRPr="00EC73F7">
        <w:rPr>
          <w:sz w:val="20"/>
          <w:szCs w:val="20"/>
        </w:rPr>
        <w:t>32</w:t>
      </w:r>
    </w:p>
    <w:p w:rsidR="00C3037C" w:rsidRPr="00EC73F7" w:rsidRDefault="00156C65" w:rsidP="0048658F">
      <w:pPr>
        <w:rPr>
          <w:sz w:val="20"/>
          <w:szCs w:val="20"/>
        </w:rPr>
      </w:pPr>
      <w:r w:rsidRPr="00EC73F7">
        <w:rPr>
          <w:sz w:val="20"/>
          <w:szCs w:val="20"/>
        </w:rPr>
        <w:t xml:space="preserve">U </w:t>
      </w:r>
      <w:proofErr w:type="spellStart"/>
      <w:r w:rsidRPr="00EC73F7">
        <w:rPr>
          <w:sz w:val="20"/>
          <w:szCs w:val="20"/>
        </w:rPr>
        <w:t>Jarmini</w:t>
      </w:r>
      <w:proofErr w:type="spellEnd"/>
      <w:r w:rsidRPr="00EC73F7">
        <w:rPr>
          <w:sz w:val="20"/>
          <w:szCs w:val="20"/>
        </w:rPr>
        <w:t xml:space="preserve">, </w:t>
      </w:r>
      <w:r w:rsidR="00DC7458" w:rsidRPr="00EC73F7">
        <w:rPr>
          <w:sz w:val="20"/>
          <w:szCs w:val="20"/>
        </w:rPr>
        <w:t>29. prosinca 2016.</w:t>
      </w:r>
    </w:p>
    <w:p w:rsidR="00E26225" w:rsidRPr="00EC73F7" w:rsidRDefault="00E26225" w:rsidP="0048658F">
      <w:pPr>
        <w:rPr>
          <w:szCs w:val="22"/>
        </w:rPr>
      </w:pPr>
    </w:p>
    <w:p w:rsidR="00E26225" w:rsidRPr="00EC73F7" w:rsidRDefault="00E26225" w:rsidP="0048658F">
      <w:pPr>
        <w:rPr>
          <w:szCs w:val="22"/>
        </w:rPr>
      </w:pPr>
      <w:r w:rsidRPr="00EC73F7">
        <w:rPr>
          <w:szCs w:val="22"/>
        </w:rPr>
        <w:tab/>
      </w:r>
      <w:r w:rsidR="00167FE2" w:rsidRPr="00EC73F7">
        <w:rPr>
          <w:szCs w:val="22"/>
        </w:rPr>
        <w:t>Temeljem članka 295. Zakona o obveznim odnosima („Narod</w:t>
      </w:r>
      <w:r w:rsidR="0095154D" w:rsidRPr="00EC73F7">
        <w:rPr>
          <w:szCs w:val="22"/>
        </w:rPr>
        <w:t>ne novine“ 35/05, 41/08, 125/1,</w:t>
      </w:r>
      <w:r w:rsidR="00167FE2" w:rsidRPr="00EC73F7">
        <w:rPr>
          <w:szCs w:val="22"/>
        </w:rPr>
        <w:t xml:space="preserve"> 78/15), Zakona o grobljima („Narodne novine“ 19/98</w:t>
      </w:r>
      <w:r w:rsidR="0095154D" w:rsidRPr="00EC73F7">
        <w:rPr>
          <w:szCs w:val="22"/>
        </w:rPr>
        <w:t>, 50/12</w:t>
      </w:r>
      <w:r w:rsidR="00167FE2" w:rsidRPr="00EC73F7">
        <w:rPr>
          <w:szCs w:val="22"/>
        </w:rPr>
        <w:t>), Pravilnika o grobljima („Narodne novine“ 99/02) i Odluke o upravljanju grobljem</w:t>
      </w:r>
      <w:r w:rsidR="0048658F" w:rsidRPr="00EC73F7">
        <w:rPr>
          <w:szCs w:val="22"/>
        </w:rPr>
        <w:t xml:space="preserve"> („Službeni vjesnik“ Vukovarsko-srijemske županije </w:t>
      </w:r>
      <w:r w:rsidR="00DE68A6" w:rsidRPr="00EC73F7">
        <w:rPr>
          <w:szCs w:val="22"/>
        </w:rPr>
        <w:t>14/16</w:t>
      </w:r>
      <w:r w:rsidR="0048658F" w:rsidRPr="00EC73F7">
        <w:rPr>
          <w:szCs w:val="22"/>
        </w:rPr>
        <w:t>)</w:t>
      </w:r>
      <w:r w:rsidR="00167FE2" w:rsidRPr="00EC73F7">
        <w:rPr>
          <w:szCs w:val="22"/>
        </w:rPr>
        <w:t xml:space="preserve"> , </w:t>
      </w:r>
      <w:r w:rsidR="0095154D" w:rsidRPr="00EC73F7">
        <w:rPr>
          <w:szCs w:val="22"/>
        </w:rPr>
        <w:t>direktor</w:t>
      </w:r>
      <w:r w:rsidR="00167FE2" w:rsidRPr="00EC73F7">
        <w:rPr>
          <w:szCs w:val="22"/>
        </w:rPr>
        <w:t xml:space="preserve"> Komunalno</w:t>
      </w:r>
      <w:r w:rsidR="00DC7458" w:rsidRPr="00EC73F7">
        <w:rPr>
          <w:szCs w:val="22"/>
        </w:rPr>
        <w:t xml:space="preserve">g društva Jarmina d.o.o. dana 29. prosinca 2016. godine </w:t>
      </w:r>
      <w:r w:rsidR="00167FE2" w:rsidRPr="00EC73F7">
        <w:rPr>
          <w:szCs w:val="22"/>
        </w:rPr>
        <w:t>donosi</w:t>
      </w:r>
    </w:p>
    <w:p w:rsidR="00167FE2" w:rsidRPr="00EC73F7" w:rsidRDefault="00167FE2" w:rsidP="0048658F">
      <w:pPr>
        <w:rPr>
          <w:szCs w:val="22"/>
        </w:rPr>
      </w:pPr>
    </w:p>
    <w:p w:rsidR="00745370" w:rsidRPr="00EC73F7" w:rsidRDefault="00745370" w:rsidP="0048658F">
      <w:pPr>
        <w:rPr>
          <w:szCs w:val="22"/>
        </w:rPr>
      </w:pPr>
    </w:p>
    <w:p w:rsidR="00167FE2" w:rsidRPr="00EC73F7" w:rsidRDefault="00167FE2" w:rsidP="0048658F">
      <w:pPr>
        <w:jc w:val="center"/>
        <w:rPr>
          <w:b/>
          <w:sz w:val="26"/>
          <w:szCs w:val="26"/>
        </w:rPr>
      </w:pPr>
      <w:r w:rsidRPr="00EC73F7">
        <w:rPr>
          <w:b/>
          <w:sz w:val="26"/>
          <w:szCs w:val="26"/>
        </w:rPr>
        <w:t>OPĆE UVJETE ISPORUKE GROBLJANSKIH USLUGA</w:t>
      </w:r>
    </w:p>
    <w:p w:rsidR="00167FE2" w:rsidRPr="00EC73F7" w:rsidRDefault="00167FE2" w:rsidP="0048658F">
      <w:pPr>
        <w:rPr>
          <w:szCs w:val="22"/>
        </w:rPr>
      </w:pPr>
    </w:p>
    <w:p w:rsidR="00167FE2" w:rsidRPr="00EC73F7" w:rsidRDefault="00167FE2" w:rsidP="0048658F">
      <w:pPr>
        <w:rPr>
          <w:b/>
          <w:szCs w:val="22"/>
        </w:rPr>
      </w:pPr>
      <w:r w:rsidRPr="00EC73F7">
        <w:rPr>
          <w:b/>
          <w:szCs w:val="22"/>
        </w:rPr>
        <w:t>I OPĆE ODREDBE</w:t>
      </w:r>
    </w:p>
    <w:p w:rsidR="00167FE2" w:rsidRPr="00EC73F7" w:rsidRDefault="00167FE2" w:rsidP="0048658F">
      <w:pPr>
        <w:rPr>
          <w:szCs w:val="22"/>
        </w:rPr>
      </w:pPr>
    </w:p>
    <w:p w:rsidR="00167FE2" w:rsidRPr="00EC73F7" w:rsidRDefault="00167FE2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1.</w:t>
      </w:r>
    </w:p>
    <w:p w:rsidR="00167FE2" w:rsidRPr="00EC73F7" w:rsidRDefault="00167FE2" w:rsidP="0048658F">
      <w:pPr>
        <w:ind w:firstLine="360"/>
        <w:rPr>
          <w:szCs w:val="22"/>
        </w:rPr>
      </w:pPr>
      <w:r w:rsidRPr="00EC73F7">
        <w:rPr>
          <w:szCs w:val="22"/>
        </w:rPr>
        <w:t>Ovim Općim uvjetima isporuke grobljanskih usluga (u daljnjem tekstu: Opći uvjeti), određuju se:</w:t>
      </w:r>
    </w:p>
    <w:p w:rsidR="00167FE2" w:rsidRPr="00EC73F7" w:rsidRDefault="00167FE2" w:rsidP="0048658F">
      <w:pPr>
        <w:pStyle w:val="Odlomakpopisa"/>
        <w:numPr>
          <w:ilvl w:val="0"/>
          <w:numId w:val="1"/>
        </w:numPr>
        <w:rPr>
          <w:szCs w:val="22"/>
        </w:rPr>
      </w:pPr>
      <w:r w:rsidRPr="00EC73F7">
        <w:rPr>
          <w:szCs w:val="22"/>
        </w:rPr>
        <w:t>međusobni odnosi između isporučitelja usluga i korisnika grobljanskih usluga na mjesnom groblju Općine Jarmina</w:t>
      </w:r>
    </w:p>
    <w:p w:rsidR="00167FE2" w:rsidRPr="00EC73F7" w:rsidRDefault="00167FE2" w:rsidP="0048658F">
      <w:pPr>
        <w:pStyle w:val="Odlomakpopisa"/>
        <w:numPr>
          <w:ilvl w:val="0"/>
          <w:numId w:val="1"/>
        </w:numPr>
        <w:rPr>
          <w:szCs w:val="22"/>
        </w:rPr>
      </w:pPr>
      <w:r w:rsidRPr="00EC73F7">
        <w:rPr>
          <w:szCs w:val="22"/>
        </w:rPr>
        <w:t>prava i obveze korisnika usluge</w:t>
      </w:r>
    </w:p>
    <w:p w:rsidR="00167FE2" w:rsidRPr="00EC73F7" w:rsidRDefault="00167FE2" w:rsidP="0048658F">
      <w:pPr>
        <w:pStyle w:val="Odlomakpopisa"/>
        <w:numPr>
          <w:ilvl w:val="0"/>
          <w:numId w:val="1"/>
        </w:numPr>
        <w:rPr>
          <w:szCs w:val="22"/>
        </w:rPr>
      </w:pPr>
      <w:r w:rsidRPr="00EC73F7">
        <w:rPr>
          <w:szCs w:val="22"/>
        </w:rPr>
        <w:t>prava i obveze isporučitelja usluge</w:t>
      </w:r>
    </w:p>
    <w:p w:rsidR="00167FE2" w:rsidRPr="00EC73F7" w:rsidRDefault="00167FE2" w:rsidP="0048658F">
      <w:pPr>
        <w:pStyle w:val="Odlomakpopisa"/>
        <w:numPr>
          <w:ilvl w:val="0"/>
          <w:numId w:val="1"/>
        </w:numPr>
        <w:rPr>
          <w:szCs w:val="22"/>
        </w:rPr>
      </w:pPr>
      <w:r w:rsidRPr="00EC73F7">
        <w:rPr>
          <w:szCs w:val="22"/>
        </w:rPr>
        <w:t>osnovni tehnički uvjeti isporuke</w:t>
      </w:r>
    </w:p>
    <w:p w:rsidR="00167FE2" w:rsidRPr="00EC73F7" w:rsidRDefault="00167FE2" w:rsidP="0048658F">
      <w:pPr>
        <w:pStyle w:val="Odlomakpopisa"/>
        <w:numPr>
          <w:ilvl w:val="0"/>
          <w:numId w:val="1"/>
        </w:numPr>
        <w:rPr>
          <w:szCs w:val="22"/>
        </w:rPr>
      </w:pPr>
      <w:r w:rsidRPr="00EC73F7">
        <w:rPr>
          <w:szCs w:val="22"/>
        </w:rPr>
        <w:t>način obračuna i plaćanja isporuke te otklanjanje pogrešaka u obračunu</w:t>
      </w:r>
    </w:p>
    <w:p w:rsidR="00167FE2" w:rsidRPr="00EC73F7" w:rsidRDefault="00167FE2" w:rsidP="0048658F">
      <w:pPr>
        <w:pStyle w:val="Odlomakpopisa"/>
        <w:numPr>
          <w:ilvl w:val="0"/>
          <w:numId w:val="1"/>
        </w:numPr>
        <w:rPr>
          <w:szCs w:val="22"/>
        </w:rPr>
      </w:pPr>
      <w:r w:rsidRPr="00EC73F7">
        <w:rPr>
          <w:szCs w:val="22"/>
        </w:rPr>
        <w:t>uvjeti za ograničenje ili obustavu isporuke usluge</w:t>
      </w:r>
    </w:p>
    <w:p w:rsidR="00167FE2" w:rsidRPr="00EC73F7" w:rsidRDefault="00167FE2" w:rsidP="0048658F">
      <w:pPr>
        <w:pStyle w:val="Odlomakpopisa"/>
        <w:numPr>
          <w:ilvl w:val="0"/>
          <w:numId w:val="1"/>
        </w:numPr>
        <w:rPr>
          <w:szCs w:val="22"/>
        </w:rPr>
      </w:pPr>
      <w:r w:rsidRPr="00EC73F7">
        <w:rPr>
          <w:szCs w:val="22"/>
        </w:rPr>
        <w:t>neovlašteno korištenje usluga</w:t>
      </w:r>
    </w:p>
    <w:p w:rsidR="00167FE2" w:rsidRPr="00EC73F7" w:rsidRDefault="00167FE2" w:rsidP="0048658F">
      <w:pPr>
        <w:rPr>
          <w:szCs w:val="22"/>
        </w:rPr>
      </w:pPr>
    </w:p>
    <w:p w:rsidR="00B67FAA" w:rsidRPr="00EC73F7" w:rsidRDefault="00B67FAA" w:rsidP="0048658F">
      <w:pPr>
        <w:rPr>
          <w:szCs w:val="22"/>
        </w:rPr>
      </w:pPr>
    </w:p>
    <w:p w:rsidR="00167FE2" w:rsidRPr="00EC73F7" w:rsidRDefault="00167FE2" w:rsidP="0048658F">
      <w:pPr>
        <w:rPr>
          <w:b/>
          <w:szCs w:val="22"/>
        </w:rPr>
      </w:pPr>
      <w:r w:rsidRPr="00EC73F7">
        <w:rPr>
          <w:b/>
          <w:szCs w:val="22"/>
        </w:rPr>
        <w:t>II ODREĐIVANJE POJMOVA</w:t>
      </w:r>
    </w:p>
    <w:p w:rsidR="00167FE2" w:rsidRPr="00EC73F7" w:rsidRDefault="00167FE2" w:rsidP="0048658F">
      <w:pPr>
        <w:rPr>
          <w:szCs w:val="22"/>
        </w:rPr>
      </w:pPr>
    </w:p>
    <w:p w:rsidR="00167FE2" w:rsidRPr="00EC73F7" w:rsidRDefault="00167FE2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2.</w:t>
      </w:r>
    </w:p>
    <w:p w:rsidR="00167FE2" w:rsidRPr="00EC73F7" w:rsidRDefault="00167FE2" w:rsidP="0048658F">
      <w:pPr>
        <w:ind w:firstLine="360"/>
        <w:rPr>
          <w:szCs w:val="22"/>
        </w:rPr>
      </w:pPr>
      <w:r w:rsidRPr="00EC73F7">
        <w:rPr>
          <w:szCs w:val="22"/>
        </w:rPr>
        <w:t>Izrazi koji se koriste u ovim Općim uvjetima imaju značenje i utvrđeni su važećim Zakonom o grobljima, Pravilnikom o grobljima, Odlukom o upravljanju grobljem i ovim Općim uvjetima:</w:t>
      </w:r>
    </w:p>
    <w:p w:rsidR="00156C65" w:rsidRPr="00EC73F7" w:rsidRDefault="00167FE2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Isporučitelj grobljanskih usluga</w:t>
      </w:r>
      <w:r w:rsidRPr="00EC73F7">
        <w:rPr>
          <w:szCs w:val="22"/>
        </w:rPr>
        <w:t xml:space="preserve"> </w:t>
      </w:r>
      <w:r w:rsidR="00C41D8F" w:rsidRPr="00EC73F7">
        <w:rPr>
          <w:szCs w:val="22"/>
        </w:rPr>
        <w:t>– na području Općine Jarmina grobljem upravlja Komunalno društvo Jarmina d.o.o. za komunalne poslove, Jarmina, V. Nazora 2 (u daljnjem tekstu: Isporučitelj)</w:t>
      </w:r>
    </w:p>
    <w:p w:rsidR="00C41D8F" w:rsidRPr="00EC73F7" w:rsidRDefault="00C41D8F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Korisnik grobnog mjesta</w:t>
      </w:r>
      <w:r w:rsidRPr="00EC73F7">
        <w:rPr>
          <w:szCs w:val="22"/>
        </w:rPr>
        <w:t xml:space="preserve"> – fizička osoba s pravom korištenja grobnog mjesta nakon dodjele grobnog mjesta na korištenje, uz uvjet da ga održava i plaća godišnju grobnu naknadu (u daljnjem tekstu: Korisnik)</w:t>
      </w:r>
    </w:p>
    <w:p w:rsidR="00C41D8F" w:rsidRPr="00EC73F7" w:rsidRDefault="00C41D8F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Vlasnik groba</w:t>
      </w:r>
      <w:r w:rsidRPr="00EC73F7">
        <w:rPr>
          <w:szCs w:val="22"/>
        </w:rPr>
        <w:t xml:space="preserve"> – vlasnik zemljišta na kojem se grobno mjesto nalazi je Općina Jarmina. Fizičke osobe mogu biti korisnici grobnih mjesta i vlasnici nadgrobnih </w:t>
      </w:r>
      <w:r w:rsidR="00C211BD" w:rsidRPr="00EC73F7">
        <w:rPr>
          <w:szCs w:val="22"/>
        </w:rPr>
        <w:t>uređaja</w:t>
      </w:r>
    </w:p>
    <w:p w:rsidR="00DA1266" w:rsidRPr="00EC73F7" w:rsidRDefault="00C41D8F" w:rsidP="00DA1266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Grobljanske usluge</w:t>
      </w:r>
      <w:r w:rsidRPr="00EC73F7">
        <w:rPr>
          <w:szCs w:val="22"/>
        </w:rPr>
        <w:t xml:space="preserve"> – podrazumijevaju dodjelu grobnih mjesta na korištenje, </w:t>
      </w:r>
      <w:r w:rsidR="0019606C" w:rsidRPr="00EC73F7">
        <w:rPr>
          <w:szCs w:val="22"/>
        </w:rPr>
        <w:t xml:space="preserve">godišnju grobnu naknadu, </w:t>
      </w:r>
      <w:r w:rsidRPr="00EC73F7">
        <w:rPr>
          <w:szCs w:val="22"/>
        </w:rPr>
        <w:t xml:space="preserve">usluge ukopa </w:t>
      </w:r>
      <w:r w:rsidR="0019606C" w:rsidRPr="00EC73F7">
        <w:rPr>
          <w:szCs w:val="22"/>
        </w:rPr>
        <w:t>i ostale usluge</w:t>
      </w:r>
      <w:r w:rsidR="00DA1266" w:rsidRPr="00EC73F7">
        <w:rPr>
          <w:szCs w:val="22"/>
        </w:rPr>
        <w:t xml:space="preserve"> na zahtjev korisnika (izvadci iz grobnog očevidnika, izrada osmrtnica)</w:t>
      </w:r>
    </w:p>
    <w:p w:rsidR="00C41D8F" w:rsidRPr="00EC73F7" w:rsidRDefault="00C41D8F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Godišnja grobna naknada za korištenje grobnog mjesta</w:t>
      </w:r>
      <w:r w:rsidRPr="00EC73F7">
        <w:rPr>
          <w:szCs w:val="22"/>
        </w:rPr>
        <w:t xml:space="preserve"> – naknada koja se plaća za održavanje groblja</w:t>
      </w:r>
    </w:p>
    <w:p w:rsidR="00C41D8F" w:rsidRPr="00EC73F7" w:rsidRDefault="00C41D8F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lastRenderedPageBreak/>
        <w:t>Naknada kod dodjele grobnog mjesta</w:t>
      </w:r>
      <w:r w:rsidRPr="00EC73F7">
        <w:rPr>
          <w:szCs w:val="22"/>
        </w:rPr>
        <w:t xml:space="preserve"> – naknada koju korisnik plaća kod dodjele grobnog mjesta na korištenje </w:t>
      </w:r>
    </w:p>
    <w:p w:rsidR="00C211BD" w:rsidRPr="00EC73F7" w:rsidRDefault="00C211B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Groblje</w:t>
      </w:r>
      <w:r w:rsidRPr="00EC73F7">
        <w:rPr>
          <w:szCs w:val="22"/>
        </w:rPr>
        <w:t xml:space="preserve"> – ograđeni prostor zemljišta na kojem se nalaze grobna mjesta, prateće građevine i komunalna infrastruktura</w:t>
      </w:r>
    </w:p>
    <w:p w:rsidR="00C211BD" w:rsidRPr="00EC73F7" w:rsidRDefault="00C211B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Grobna polja</w:t>
      </w:r>
      <w:r w:rsidRPr="00EC73F7">
        <w:rPr>
          <w:szCs w:val="22"/>
        </w:rPr>
        <w:t xml:space="preserve"> –</w:t>
      </w:r>
      <w:r w:rsidR="005C46AE" w:rsidRPr="00EC73F7">
        <w:rPr>
          <w:szCs w:val="22"/>
        </w:rPr>
        <w:t xml:space="preserve"> grobni</w:t>
      </w:r>
      <w:r w:rsidRPr="00EC73F7">
        <w:rPr>
          <w:szCs w:val="22"/>
        </w:rPr>
        <w:t xml:space="preserve"> redov</w:t>
      </w:r>
      <w:r w:rsidR="005C46AE" w:rsidRPr="00EC73F7">
        <w:rPr>
          <w:szCs w:val="22"/>
        </w:rPr>
        <w:t xml:space="preserve">i i </w:t>
      </w:r>
      <w:proofErr w:type="spellStart"/>
      <w:r w:rsidR="005C46AE" w:rsidRPr="00EC73F7">
        <w:rPr>
          <w:szCs w:val="22"/>
        </w:rPr>
        <w:t>međurazmaci</w:t>
      </w:r>
      <w:proofErr w:type="spellEnd"/>
      <w:r w:rsidR="005C46AE" w:rsidRPr="00EC73F7">
        <w:rPr>
          <w:szCs w:val="22"/>
        </w:rPr>
        <w:t xml:space="preserve"> koji služe kao prilazne staze</w:t>
      </w:r>
    </w:p>
    <w:p w:rsidR="00C211BD" w:rsidRPr="00EC73F7" w:rsidRDefault="00C211B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Grobni redovi</w:t>
      </w:r>
      <w:r w:rsidRPr="00EC73F7">
        <w:rPr>
          <w:szCs w:val="22"/>
        </w:rPr>
        <w:t xml:space="preserve"> – niz grobnih mjesta (grobova)</w:t>
      </w:r>
    </w:p>
    <w:p w:rsidR="00C211BD" w:rsidRPr="00EC73F7" w:rsidRDefault="00C211B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Bruto površina groba</w:t>
      </w:r>
      <w:r w:rsidRPr="00EC73F7">
        <w:rPr>
          <w:szCs w:val="22"/>
        </w:rPr>
        <w:t xml:space="preserve"> – neto površina grobnog mjesta uvećana za razmak između grobnih mjesta</w:t>
      </w:r>
    </w:p>
    <w:p w:rsidR="00C211BD" w:rsidRPr="00EC73F7" w:rsidRDefault="00C211B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Neto površina groba</w:t>
      </w:r>
      <w:r w:rsidRPr="00EC73F7">
        <w:rPr>
          <w:szCs w:val="22"/>
        </w:rPr>
        <w:t xml:space="preserve"> – parcela grobnog mjesta (groba)</w:t>
      </w:r>
    </w:p>
    <w:p w:rsidR="00C211BD" w:rsidRPr="00EC73F7" w:rsidRDefault="00C211B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Nadgrobni uređaji</w:t>
      </w:r>
      <w:r w:rsidRPr="00EC73F7">
        <w:rPr>
          <w:szCs w:val="22"/>
        </w:rPr>
        <w:t xml:space="preserve"> – nadgrobni spomenici, znakovi i pokrovna ploča</w:t>
      </w:r>
    </w:p>
    <w:p w:rsidR="00C211BD" w:rsidRPr="00EC73F7" w:rsidRDefault="00C211B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Slobodno grobno mjesto</w:t>
      </w:r>
      <w:r w:rsidRPr="00EC73F7">
        <w:rPr>
          <w:szCs w:val="22"/>
        </w:rPr>
        <w:t xml:space="preserve"> – grobno mjesto kojeg se Korisnik odrekao potpisivanjem Izjave o odricanju prava korištenja grobnog mjesta</w:t>
      </w:r>
    </w:p>
    <w:p w:rsidR="00C211BD" w:rsidRPr="00EC73F7" w:rsidRDefault="006B4A9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Napušteno grobno mjesto</w:t>
      </w:r>
      <w:r w:rsidRPr="00EC73F7">
        <w:rPr>
          <w:szCs w:val="22"/>
        </w:rPr>
        <w:t xml:space="preserve"> – grobno mjesto za koje grobna naknada nije plaćena 10 godina te se može ponovno dodijeliti na korištenje, ali tek nakon proteka 15 godina od zadnjeg ukopa u grob, odnosno 30 godina od zadnjeg ukopa u grobnicu</w:t>
      </w:r>
    </w:p>
    <w:p w:rsidR="006B4A9D" w:rsidRPr="00EC73F7" w:rsidRDefault="006B4A9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Ukop</w:t>
      </w:r>
      <w:r w:rsidRPr="00EC73F7">
        <w:rPr>
          <w:szCs w:val="22"/>
        </w:rPr>
        <w:t xml:space="preserve"> – polaganje posmrtnih ostataka u grobno mjesto</w:t>
      </w:r>
    </w:p>
    <w:p w:rsidR="006B4A9D" w:rsidRPr="00EC73F7" w:rsidRDefault="006B4A9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Ceremonija pogreba</w:t>
      </w:r>
      <w:r w:rsidRPr="00EC73F7">
        <w:rPr>
          <w:szCs w:val="22"/>
        </w:rPr>
        <w:t xml:space="preserve"> – posljednji ispraćaj pokojnika koji započinje izlaskom iz mrtvačnice , a završava ukopom u grobno mjesto</w:t>
      </w:r>
    </w:p>
    <w:p w:rsidR="006B4A9D" w:rsidRPr="00EC73F7" w:rsidRDefault="006B4A9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Izjava o odricanju prava korištenja grobnog mjesta</w:t>
      </w:r>
      <w:r w:rsidRPr="00EC73F7">
        <w:rPr>
          <w:szCs w:val="22"/>
        </w:rPr>
        <w:t xml:space="preserve"> – izjava kojom se Korisnik odriče grobnog mjesta, odnosno besplatno prenosi pravo korištenja na Isporučitelja</w:t>
      </w:r>
    </w:p>
    <w:p w:rsidR="006B4A9D" w:rsidRPr="00EC73F7" w:rsidRDefault="006B4A9D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Potvrda o posjedovanju grobnog mjesta</w:t>
      </w:r>
      <w:r w:rsidRPr="00EC73F7">
        <w:rPr>
          <w:szCs w:val="22"/>
        </w:rPr>
        <w:t xml:space="preserve"> – potvrda koju izdaje Isporučitelj u svrhu provođenja ostavinskog postupka nakon smrti Korisnika grobnog mjesta </w:t>
      </w:r>
    </w:p>
    <w:p w:rsidR="006B4A9D" w:rsidRPr="00EC73F7" w:rsidRDefault="009664F5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Zahtjev za izdavanje suglasnosti za uređenje grobnog mjesta</w:t>
      </w:r>
      <w:r w:rsidRPr="00EC73F7">
        <w:rPr>
          <w:szCs w:val="22"/>
        </w:rPr>
        <w:t xml:space="preserve"> </w:t>
      </w:r>
      <w:r w:rsidR="0007034E" w:rsidRPr="00EC73F7">
        <w:rPr>
          <w:szCs w:val="22"/>
        </w:rPr>
        <w:t>–</w:t>
      </w:r>
      <w:r w:rsidRPr="00EC73F7">
        <w:rPr>
          <w:szCs w:val="22"/>
        </w:rPr>
        <w:t xml:space="preserve"> </w:t>
      </w:r>
      <w:r w:rsidR="0007034E" w:rsidRPr="00EC73F7">
        <w:rPr>
          <w:szCs w:val="22"/>
        </w:rPr>
        <w:t xml:space="preserve">suglasnost koju </w:t>
      </w:r>
      <w:r w:rsidR="00812B57" w:rsidRPr="00EC73F7">
        <w:rPr>
          <w:szCs w:val="22"/>
        </w:rPr>
        <w:t>izvođač radova</w:t>
      </w:r>
      <w:r w:rsidR="0007034E" w:rsidRPr="00EC73F7">
        <w:rPr>
          <w:szCs w:val="22"/>
        </w:rPr>
        <w:t xml:space="preserve"> mora ishoditi ukoliko želi izgrađivati na grobnom mjestu</w:t>
      </w:r>
      <w:r w:rsidR="00812B57" w:rsidRPr="00EC73F7">
        <w:rPr>
          <w:szCs w:val="22"/>
        </w:rPr>
        <w:t>. Zahtjev mora biti supotpisan od strane Korisnika</w:t>
      </w:r>
    </w:p>
    <w:p w:rsidR="0007034E" w:rsidRPr="00EC73F7" w:rsidRDefault="0007034E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Pravo ukopa</w:t>
      </w:r>
      <w:r w:rsidRPr="00EC73F7">
        <w:rPr>
          <w:szCs w:val="22"/>
        </w:rPr>
        <w:t xml:space="preserve"> – uz Korisnika grobnog mjesta, imaju ga i članovi njegove obitelji</w:t>
      </w:r>
    </w:p>
    <w:p w:rsidR="0007034E" w:rsidRPr="00EC73F7" w:rsidRDefault="0007034E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Pravo korištenja</w:t>
      </w:r>
      <w:r w:rsidRPr="00EC73F7">
        <w:rPr>
          <w:szCs w:val="22"/>
        </w:rPr>
        <w:t xml:space="preserve"> – šire je od prava ukopa, a obuhvaća i pravo ukopa i pravo raspolaganja grobnim mjestom</w:t>
      </w:r>
    </w:p>
    <w:p w:rsidR="0007034E" w:rsidRPr="00EC73F7" w:rsidRDefault="0007034E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Rješenje o nasljeđivanju</w:t>
      </w:r>
      <w:r w:rsidRPr="00EC73F7">
        <w:rPr>
          <w:szCs w:val="22"/>
        </w:rPr>
        <w:t xml:space="preserve"> </w:t>
      </w:r>
      <w:r w:rsidR="004B7D21" w:rsidRPr="00EC73F7">
        <w:rPr>
          <w:szCs w:val="22"/>
        </w:rPr>
        <w:t>–</w:t>
      </w:r>
      <w:r w:rsidRPr="00EC73F7">
        <w:rPr>
          <w:szCs w:val="22"/>
        </w:rPr>
        <w:t xml:space="preserve"> </w:t>
      </w:r>
      <w:r w:rsidR="004B7D21" w:rsidRPr="00EC73F7">
        <w:rPr>
          <w:szCs w:val="22"/>
        </w:rPr>
        <w:t xml:space="preserve">rješenje koje donosi Općinski sud ili javni bilježnik u ostavinskom postupku nakon smrti Korisnika grobnog mjesta i koje je, između ostalog, mjerodavno za prijenos prava korištenja grobnog mjesta s Korisnika na nasljednika </w:t>
      </w:r>
    </w:p>
    <w:p w:rsidR="004B7D21" w:rsidRPr="00EC73F7" w:rsidRDefault="004B7D21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Ugovor o ustupanju grobnog mjesta</w:t>
      </w:r>
      <w:r w:rsidRPr="00EC73F7">
        <w:rPr>
          <w:szCs w:val="22"/>
        </w:rPr>
        <w:t xml:space="preserve"> – ugovor u pisanom obliku ovjeren kod javnog bilježnika, kojim Korisnik grobnog mjesta pravo korištenja prenosi na treću osobu</w:t>
      </w:r>
    </w:p>
    <w:p w:rsidR="004B7D21" w:rsidRPr="00EC73F7" w:rsidRDefault="004B7D21" w:rsidP="0048658F">
      <w:pPr>
        <w:pStyle w:val="Odlomakpopisa"/>
        <w:numPr>
          <w:ilvl w:val="0"/>
          <w:numId w:val="3"/>
        </w:numPr>
        <w:rPr>
          <w:szCs w:val="22"/>
        </w:rPr>
      </w:pPr>
      <w:r w:rsidRPr="00EC73F7">
        <w:rPr>
          <w:b/>
          <w:i/>
          <w:szCs w:val="22"/>
        </w:rPr>
        <w:t>Održavanje groblja</w:t>
      </w:r>
      <w:r w:rsidRPr="00EC73F7">
        <w:rPr>
          <w:szCs w:val="22"/>
        </w:rPr>
        <w:t xml:space="preserve"> – uređenje i održavanje prostora i zgrada za obavljanje ispraćaja i ukopa umrlih, održavanje uređaja i instalacija, uređenje i održavanje zelenila, čišćenje groblja i zbrinjavanje otpada, kao i provođenje reda na groblju.</w:t>
      </w:r>
    </w:p>
    <w:p w:rsidR="004B7D21" w:rsidRPr="00EC73F7" w:rsidRDefault="004B7D21" w:rsidP="0048658F">
      <w:pPr>
        <w:ind w:left="360"/>
        <w:rPr>
          <w:szCs w:val="22"/>
        </w:rPr>
      </w:pPr>
    </w:p>
    <w:p w:rsidR="004B7D21" w:rsidRPr="00EC73F7" w:rsidRDefault="004B7D21" w:rsidP="0048658F">
      <w:pPr>
        <w:ind w:left="360"/>
        <w:rPr>
          <w:szCs w:val="22"/>
        </w:rPr>
      </w:pPr>
    </w:p>
    <w:p w:rsidR="004B7D21" w:rsidRPr="00EC73F7" w:rsidRDefault="004B7D21" w:rsidP="0048658F">
      <w:pPr>
        <w:ind w:left="360"/>
        <w:rPr>
          <w:b/>
          <w:szCs w:val="22"/>
        </w:rPr>
      </w:pPr>
      <w:r w:rsidRPr="00EC73F7">
        <w:rPr>
          <w:b/>
          <w:szCs w:val="22"/>
        </w:rPr>
        <w:t xml:space="preserve">III UGOVORNI ODNOSI IZMEĐU ISPORUČITELJA I KORISNIKA </w:t>
      </w:r>
    </w:p>
    <w:p w:rsidR="00A51A75" w:rsidRPr="00EC73F7" w:rsidRDefault="00A51A75" w:rsidP="0048658F">
      <w:pPr>
        <w:ind w:left="360"/>
        <w:rPr>
          <w:szCs w:val="22"/>
        </w:rPr>
      </w:pPr>
    </w:p>
    <w:p w:rsidR="00C11755" w:rsidRPr="00EC73F7" w:rsidRDefault="00C11755" w:rsidP="0048658F">
      <w:pPr>
        <w:ind w:left="360"/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3.</w:t>
      </w:r>
    </w:p>
    <w:p w:rsidR="00C11755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C11755" w:rsidRPr="00EC73F7">
        <w:rPr>
          <w:szCs w:val="22"/>
        </w:rPr>
        <w:t>Isporuka grobljanskih usluga zaključuje se na temelju izdavanja računa za tražene usluge Korisniku.</w:t>
      </w:r>
    </w:p>
    <w:p w:rsidR="00C11755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C11755" w:rsidRPr="00EC73F7">
        <w:rPr>
          <w:szCs w:val="22"/>
        </w:rPr>
        <w:t>Grobljanske usluge isporučuju se na neodređeno vrijeme.</w:t>
      </w:r>
    </w:p>
    <w:p w:rsidR="00C11755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C11755" w:rsidRPr="00EC73F7">
        <w:rPr>
          <w:szCs w:val="22"/>
        </w:rPr>
        <w:t>Plaćanjem računa Korisnik u svemu prihvaća ove Opće uvjete.</w:t>
      </w:r>
    </w:p>
    <w:p w:rsidR="00C11755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C11755" w:rsidRPr="00EC73F7">
        <w:rPr>
          <w:szCs w:val="22"/>
        </w:rPr>
        <w:t>Isporučitelj je obvezan, na zahtjev Korisnika, bez naknade uručiti mu ove Opće uvjete.</w:t>
      </w:r>
    </w:p>
    <w:p w:rsidR="0048658F" w:rsidRPr="00EC73F7" w:rsidRDefault="0048658F" w:rsidP="0048658F">
      <w:pPr>
        <w:ind w:left="360"/>
        <w:rPr>
          <w:b/>
          <w:szCs w:val="22"/>
        </w:rPr>
      </w:pPr>
    </w:p>
    <w:p w:rsidR="00C11755" w:rsidRPr="00EC73F7" w:rsidRDefault="00C11755" w:rsidP="0048658F">
      <w:pPr>
        <w:ind w:left="360"/>
        <w:rPr>
          <w:b/>
          <w:szCs w:val="22"/>
        </w:rPr>
      </w:pPr>
      <w:r w:rsidRPr="00EC73F7">
        <w:rPr>
          <w:b/>
          <w:szCs w:val="22"/>
        </w:rPr>
        <w:lastRenderedPageBreak/>
        <w:t>IV PRAVA I OBVEZE ISPORUČITELJA</w:t>
      </w:r>
    </w:p>
    <w:p w:rsidR="00C11755" w:rsidRPr="00EC73F7" w:rsidRDefault="00C11755" w:rsidP="0048658F">
      <w:pPr>
        <w:ind w:left="360"/>
        <w:rPr>
          <w:szCs w:val="22"/>
        </w:rPr>
      </w:pPr>
    </w:p>
    <w:p w:rsidR="00C11755" w:rsidRPr="00EC73F7" w:rsidRDefault="00C11755" w:rsidP="0048658F">
      <w:pPr>
        <w:ind w:left="360"/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4.</w:t>
      </w:r>
    </w:p>
    <w:p w:rsidR="00C11755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C11755" w:rsidRPr="00EC73F7">
        <w:rPr>
          <w:szCs w:val="22"/>
        </w:rPr>
        <w:t>Prava i obveze Isporučitelja regulirana su Zakonom o g</w:t>
      </w:r>
      <w:r w:rsidR="00722257" w:rsidRPr="00EC73F7">
        <w:rPr>
          <w:szCs w:val="22"/>
        </w:rPr>
        <w:t>robljima</w:t>
      </w:r>
      <w:r w:rsidR="00C11755" w:rsidRPr="00EC73F7">
        <w:rPr>
          <w:szCs w:val="22"/>
        </w:rPr>
        <w:t>, Pravilnikom o grobl</w:t>
      </w:r>
      <w:r w:rsidR="00722257" w:rsidRPr="00EC73F7">
        <w:rPr>
          <w:szCs w:val="22"/>
        </w:rPr>
        <w:t>jima, O</w:t>
      </w:r>
      <w:r w:rsidR="00C11755" w:rsidRPr="00EC73F7">
        <w:rPr>
          <w:szCs w:val="22"/>
        </w:rPr>
        <w:t>dlukom o</w:t>
      </w:r>
      <w:r w:rsidR="00722257" w:rsidRPr="00EC73F7">
        <w:rPr>
          <w:szCs w:val="22"/>
        </w:rPr>
        <w:t xml:space="preserve"> upravljanju grobljem,</w:t>
      </w:r>
      <w:r w:rsidR="00C11755" w:rsidRPr="00EC73F7">
        <w:rPr>
          <w:szCs w:val="22"/>
        </w:rPr>
        <w:t xml:space="preserve"> </w:t>
      </w:r>
      <w:r w:rsidR="00722257" w:rsidRPr="00EC73F7">
        <w:rPr>
          <w:szCs w:val="22"/>
        </w:rPr>
        <w:t>P</w:t>
      </w:r>
      <w:r w:rsidR="00C11755" w:rsidRPr="00EC73F7">
        <w:rPr>
          <w:szCs w:val="22"/>
        </w:rPr>
        <w:t>ravilima ponašanja na groblju i ostalim zakonskim propisima iz ove djelatnosti.</w:t>
      </w:r>
    </w:p>
    <w:p w:rsidR="00C11755" w:rsidRPr="00EC73F7" w:rsidRDefault="00C11755" w:rsidP="0048658F">
      <w:pPr>
        <w:ind w:left="360"/>
        <w:rPr>
          <w:szCs w:val="22"/>
        </w:rPr>
      </w:pPr>
    </w:p>
    <w:p w:rsidR="00C11755" w:rsidRPr="00EC73F7" w:rsidRDefault="00C11755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5.</w:t>
      </w:r>
    </w:p>
    <w:p w:rsidR="00C11755" w:rsidRPr="00EC73F7" w:rsidRDefault="00C11755" w:rsidP="0048658F">
      <w:pPr>
        <w:ind w:firstLine="348"/>
        <w:rPr>
          <w:szCs w:val="22"/>
        </w:rPr>
      </w:pPr>
      <w:r w:rsidRPr="00EC73F7">
        <w:rPr>
          <w:szCs w:val="22"/>
        </w:rPr>
        <w:t>Isporučitelj vodi grobni očevidnik i registar umrlih osoba sukladno Pravilniku o vođenju grobnog očevidnika i registra umrlih osoba („Narodne novine“ 143/98).</w:t>
      </w:r>
    </w:p>
    <w:p w:rsidR="00C11755" w:rsidRPr="00EC73F7" w:rsidRDefault="00C11755" w:rsidP="0048658F">
      <w:pPr>
        <w:rPr>
          <w:szCs w:val="22"/>
        </w:rPr>
      </w:pPr>
    </w:p>
    <w:p w:rsidR="00C11755" w:rsidRPr="00EC73F7" w:rsidRDefault="00C11755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6.</w:t>
      </w:r>
    </w:p>
    <w:p w:rsidR="00C11755" w:rsidRPr="00EC73F7" w:rsidRDefault="00C11755" w:rsidP="0048658F">
      <w:pPr>
        <w:ind w:firstLine="348"/>
        <w:rPr>
          <w:szCs w:val="22"/>
        </w:rPr>
      </w:pPr>
      <w:r w:rsidRPr="00EC73F7">
        <w:rPr>
          <w:szCs w:val="22"/>
        </w:rPr>
        <w:t xml:space="preserve">Ekshumacija i prijenos posmrtnih ostataka obavlja se sukladno </w:t>
      </w:r>
      <w:r w:rsidR="00B13905" w:rsidRPr="00EC73F7">
        <w:rPr>
          <w:szCs w:val="22"/>
        </w:rPr>
        <w:t>Pravilniku o uvjetima i načinu obavljanja prijenosa, pogreba i iskopavanja umrlih osoba („Narodne novine“ 23/94).</w:t>
      </w:r>
    </w:p>
    <w:p w:rsidR="00B13905" w:rsidRPr="00EC73F7" w:rsidRDefault="00B13905" w:rsidP="0048658F">
      <w:pPr>
        <w:rPr>
          <w:szCs w:val="22"/>
        </w:rPr>
      </w:pPr>
    </w:p>
    <w:p w:rsidR="00B13905" w:rsidRPr="00EC73F7" w:rsidRDefault="00B13905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7.</w:t>
      </w:r>
    </w:p>
    <w:p w:rsidR="00B13905" w:rsidRPr="00EC73F7" w:rsidRDefault="00B13905" w:rsidP="0048658F">
      <w:pPr>
        <w:ind w:firstLine="348"/>
        <w:rPr>
          <w:szCs w:val="22"/>
        </w:rPr>
      </w:pPr>
      <w:r w:rsidRPr="00EC73F7">
        <w:rPr>
          <w:szCs w:val="22"/>
        </w:rPr>
        <w:t>Prijav</w:t>
      </w:r>
      <w:r w:rsidR="003A526E" w:rsidRPr="00EC73F7">
        <w:rPr>
          <w:szCs w:val="22"/>
        </w:rPr>
        <w:t>a za ukop može se obaviti radnim</w:t>
      </w:r>
      <w:r w:rsidRPr="00EC73F7">
        <w:rPr>
          <w:szCs w:val="22"/>
        </w:rPr>
        <w:t xml:space="preserve"> d</w:t>
      </w:r>
      <w:r w:rsidR="006E1875" w:rsidRPr="00EC73F7">
        <w:rPr>
          <w:szCs w:val="22"/>
        </w:rPr>
        <w:t>a</w:t>
      </w:r>
      <w:r w:rsidR="003A526E" w:rsidRPr="00EC73F7">
        <w:rPr>
          <w:szCs w:val="22"/>
        </w:rPr>
        <w:t>nom u vremenu</w:t>
      </w:r>
      <w:r w:rsidRPr="00EC73F7">
        <w:rPr>
          <w:szCs w:val="22"/>
        </w:rPr>
        <w:t xml:space="preserve"> </w:t>
      </w:r>
      <w:r w:rsidR="00C254C8" w:rsidRPr="00EC73F7">
        <w:rPr>
          <w:szCs w:val="22"/>
        </w:rPr>
        <w:t>od 7:00 do 15:00 sati na</w:t>
      </w:r>
      <w:r w:rsidR="003A526E" w:rsidRPr="00EC73F7">
        <w:rPr>
          <w:szCs w:val="22"/>
        </w:rPr>
        <w:t xml:space="preserve"> broj</w:t>
      </w:r>
      <w:r w:rsidR="00C254C8" w:rsidRPr="00EC73F7">
        <w:rPr>
          <w:szCs w:val="22"/>
        </w:rPr>
        <w:t xml:space="preserve"> telefon</w:t>
      </w:r>
      <w:r w:rsidR="003A526E" w:rsidRPr="00EC73F7">
        <w:rPr>
          <w:szCs w:val="22"/>
        </w:rPr>
        <w:t>a</w:t>
      </w:r>
      <w:r w:rsidR="00C254C8" w:rsidRPr="00EC73F7">
        <w:rPr>
          <w:szCs w:val="22"/>
        </w:rPr>
        <w:t xml:space="preserve"> 032/215-075 ili osobnim dolaskom </w:t>
      </w:r>
      <w:r w:rsidR="003A526E" w:rsidRPr="00EC73F7">
        <w:rPr>
          <w:szCs w:val="22"/>
        </w:rPr>
        <w:t>u sjedište</w:t>
      </w:r>
      <w:r w:rsidR="00C254C8" w:rsidRPr="00EC73F7">
        <w:rPr>
          <w:szCs w:val="22"/>
        </w:rPr>
        <w:t xml:space="preserve"> I</w:t>
      </w:r>
      <w:r w:rsidR="00DC7458" w:rsidRPr="00EC73F7">
        <w:rPr>
          <w:szCs w:val="22"/>
        </w:rPr>
        <w:t>sporučitelja, V. Nazora 2,</w:t>
      </w:r>
      <w:r w:rsidR="00C254C8" w:rsidRPr="00EC73F7">
        <w:rPr>
          <w:szCs w:val="22"/>
        </w:rPr>
        <w:t xml:space="preserve"> Jarmina.</w:t>
      </w:r>
    </w:p>
    <w:p w:rsidR="00B13905" w:rsidRPr="00EC73F7" w:rsidRDefault="00B13905" w:rsidP="0048658F">
      <w:pPr>
        <w:rPr>
          <w:szCs w:val="22"/>
        </w:rPr>
      </w:pPr>
    </w:p>
    <w:p w:rsidR="00E16D4D" w:rsidRPr="00EC73F7" w:rsidRDefault="00E16D4D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8.</w:t>
      </w:r>
    </w:p>
    <w:p w:rsidR="00DC7458" w:rsidRPr="00EC73F7" w:rsidRDefault="00C254C8" w:rsidP="0048658F">
      <w:pPr>
        <w:ind w:firstLine="348"/>
        <w:rPr>
          <w:szCs w:val="22"/>
        </w:rPr>
      </w:pPr>
      <w:r w:rsidRPr="00EC73F7">
        <w:rPr>
          <w:szCs w:val="22"/>
        </w:rPr>
        <w:t xml:space="preserve">Ukopi u ljetno razdoblje obavljaju se radnim danom od 12:00 do 16:00 sati, a u zimsko razdoblje od 12:00 do 14:00 </w:t>
      </w:r>
      <w:r w:rsidR="003A526E" w:rsidRPr="00EC73F7">
        <w:rPr>
          <w:szCs w:val="22"/>
        </w:rPr>
        <w:t xml:space="preserve">sati. </w:t>
      </w:r>
    </w:p>
    <w:p w:rsidR="00E16D4D" w:rsidRPr="00EC73F7" w:rsidRDefault="003A526E" w:rsidP="0048658F">
      <w:pPr>
        <w:ind w:firstLine="348"/>
        <w:rPr>
          <w:szCs w:val="22"/>
        </w:rPr>
      </w:pPr>
      <w:r w:rsidRPr="00EC73F7">
        <w:rPr>
          <w:szCs w:val="22"/>
        </w:rPr>
        <w:t>Neradnim danom</w:t>
      </w:r>
      <w:r w:rsidR="00C254C8" w:rsidRPr="00EC73F7">
        <w:rPr>
          <w:szCs w:val="22"/>
        </w:rPr>
        <w:t xml:space="preserve"> i blagdanom ukopi će se o</w:t>
      </w:r>
      <w:r w:rsidRPr="00EC73F7">
        <w:rPr>
          <w:szCs w:val="22"/>
        </w:rPr>
        <w:t>bavljati samo u iznimnim situacijama.</w:t>
      </w:r>
    </w:p>
    <w:p w:rsidR="00E16D4D" w:rsidRPr="00EC73F7" w:rsidRDefault="00E16D4D" w:rsidP="0048658F">
      <w:pPr>
        <w:rPr>
          <w:szCs w:val="22"/>
        </w:rPr>
      </w:pPr>
    </w:p>
    <w:p w:rsidR="00B13905" w:rsidRPr="00EC73F7" w:rsidRDefault="00B13905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9.</w:t>
      </w:r>
    </w:p>
    <w:p w:rsidR="003A526E" w:rsidRPr="00EC73F7" w:rsidRDefault="00B13905" w:rsidP="0048658F">
      <w:pPr>
        <w:ind w:firstLine="348"/>
        <w:rPr>
          <w:szCs w:val="22"/>
        </w:rPr>
      </w:pPr>
      <w:r w:rsidRPr="00EC73F7">
        <w:rPr>
          <w:szCs w:val="22"/>
        </w:rPr>
        <w:t>Svi dogovori u vezi pogreba (lokacija gro</w:t>
      </w:r>
      <w:r w:rsidR="00E16D4D" w:rsidRPr="00EC73F7">
        <w:rPr>
          <w:szCs w:val="22"/>
        </w:rPr>
        <w:t>b</w:t>
      </w:r>
      <w:r w:rsidRPr="00EC73F7">
        <w:rPr>
          <w:szCs w:val="22"/>
        </w:rPr>
        <w:t>nog mjesta, način ukopa</w:t>
      </w:r>
      <w:r w:rsidR="00E16D4D" w:rsidRPr="00EC73F7">
        <w:rPr>
          <w:szCs w:val="22"/>
        </w:rPr>
        <w:t>), dogovaraju se s Isporučiteljo</w:t>
      </w:r>
      <w:r w:rsidRPr="00EC73F7">
        <w:rPr>
          <w:szCs w:val="22"/>
        </w:rPr>
        <w:t xml:space="preserve">m </w:t>
      </w:r>
      <w:r w:rsidR="00E16D4D" w:rsidRPr="00EC73F7">
        <w:rPr>
          <w:szCs w:val="22"/>
        </w:rPr>
        <w:t xml:space="preserve">dan prije u radnom vremenu od </w:t>
      </w:r>
      <w:r w:rsidR="00DC7458" w:rsidRPr="00EC73F7">
        <w:rPr>
          <w:szCs w:val="22"/>
        </w:rPr>
        <w:t>7:00 do 15:00 sati</w:t>
      </w:r>
      <w:r w:rsidR="003A526E" w:rsidRPr="00EC73F7">
        <w:rPr>
          <w:szCs w:val="22"/>
        </w:rPr>
        <w:t>.</w:t>
      </w:r>
    </w:p>
    <w:p w:rsidR="00E16D4D" w:rsidRPr="00EC73F7" w:rsidRDefault="00E16D4D" w:rsidP="0048658F">
      <w:pPr>
        <w:ind w:firstLine="348"/>
        <w:rPr>
          <w:szCs w:val="22"/>
        </w:rPr>
      </w:pPr>
      <w:r w:rsidRPr="00EC73F7">
        <w:rPr>
          <w:szCs w:val="22"/>
        </w:rPr>
        <w:t>Vrijeme pogreba određuje se redoslijedom dolaska.</w:t>
      </w:r>
    </w:p>
    <w:p w:rsidR="00E16D4D" w:rsidRPr="00EC73F7" w:rsidRDefault="00E16D4D" w:rsidP="0048658F">
      <w:pPr>
        <w:rPr>
          <w:szCs w:val="22"/>
        </w:rPr>
      </w:pPr>
    </w:p>
    <w:p w:rsidR="00E16D4D" w:rsidRPr="00EC73F7" w:rsidRDefault="00E16D4D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10.</w:t>
      </w:r>
    </w:p>
    <w:p w:rsidR="00E16D4D" w:rsidRPr="00EC73F7" w:rsidRDefault="00E16D4D" w:rsidP="0048658F">
      <w:pPr>
        <w:ind w:firstLine="348"/>
        <w:rPr>
          <w:szCs w:val="22"/>
        </w:rPr>
      </w:pPr>
      <w:r w:rsidRPr="00EC73F7">
        <w:rPr>
          <w:szCs w:val="22"/>
        </w:rPr>
        <w:t>Redoslijed prodaje grobnih mjesta određuje Isporučitelj.</w:t>
      </w:r>
    </w:p>
    <w:p w:rsidR="00E16D4D" w:rsidRPr="00EC73F7" w:rsidRDefault="00E16D4D" w:rsidP="0048658F">
      <w:pPr>
        <w:rPr>
          <w:szCs w:val="22"/>
        </w:rPr>
      </w:pPr>
    </w:p>
    <w:p w:rsidR="00E16D4D" w:rsidRPr="00EC73F7" w:rsidRDefault="00E16D4D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11.</w:t>
      </w:r>
    </w:p>
    <w:p w:rsidR="00E16D4D" w:rsidRPr="00EC73F7" w:rsidRDefault="00E16D4D" w:rsidP="0048658F">
      <w:pPr>
        <w:ind w:firstLine="348"/>
        <w:rPr>
          <w:szCs w:val="22"/>
        </w:rPr>
      </w:pPr>
      <w:r w:rsidRPr="00EC73F7">
        <w:rPr>
          <w:szCs w:val="22"/>
        </w:rPr>
        <w:t>Isporučitelj nije odgovoran za štetu nastalu na grobnom mjestu ako za to nema dokaza.</w:t>
      </w:r>
    </w:p>
    <w:p w:rsidR="00E16D4D" w:rsidRPr="00EC73F7" w:rsidRDefault="00E16D4D" w:rsidP="0048658F">
      <w:pPr>
        <w:rPr>
          <w:szCs w:val="22"/>
        </w:rPr>
      </w:pPr>
    </w:p>
    <w:p w:rsidR="00B67FAA" w:rsidRPr="00EC73F7" w:rsidRDefault="00B67FAA" w:rsidP="0048658F">
      <w:pPr>
        <w:rPr>
          <w:szCs w:val="22"/>
        </w:rPr>
      </w:pPr>
    </w:p>
    <w:p w:rsidR="00E16D4D" w:rsidRPr="00EC73F7" w:rsidRDefault="00E16D4D" w:rsidP="0048658F">
      <w:pPr>
        <w:rPr>
          <w:b/>
          <w:szCs w:val="22"/>
        </w:rPr>
      </w:pPr>
      <w:r w:rsidRPr="00EC73F7">
        <w:rPr>
          <w:b/>
          <w:szCs w:val="22"/>
        </w:rPr>
        <w:t xml:space="preserve">V </w:t>
      </w:r>
      <w:r w:rsidR="00977245" w:rsidRPr="00EC73F7">
        <w:rPr>
          <w:b/>
          <w:szCs w:val="22"/>
        </w:rPr>
        <w:t>PRAVA I OBVEZE KORISNIKA</w:t>
      </w:r>
    </w:p>
    <w:p w:rsidR="00977245" w:rsidRPr="00EC73F7" w:rsidRDefault="00977245" w:rsidP="0048658F">
      <w:pPr>
        <w:rPr>
          <w:szCs w:val="22"/>
        </w:rPr>
      </w:pPr>
    </w:p>
    <w:p w:rsidR="00977245" w:rsidRPr="00EC73F7" w:rsidRDefault="00977245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12.</w:t>
      </w:r>
    </w:p>
    <w:p w:rsidR="00977245" w:rsidRPr="00EC73F7" w:rsidRDefault="00977245" w:rsidP="0048658F">
      <w:pPr>
        <w:ind w:firstLine="348"/>
        <w:rPr>
          <w:szCs w:val="22"/>
        </w:rPr>
      </w:pPr>
      <w:r w:rsidRPr="00EC73F7">
        <w:rPr>
          <w:szCs w:val="22"/>
        </w:rPr>
        <w:t>Obveza korištenja grobljanske usluge započinje trenutkom stjecanja prava korištenja</w:t>
      </w:r>
      <w:r w:rsidR="0019606C" w:rsidRPr="00EC73F7">
        <w:rPr>
          <w:szCs w:val="22"/>
        </w:rPr>
        <w:t xml:space="preserve"> i prava ukopa</w:t>
      </w:r>
      <w:r w:rsidRPr="00EC73F7">
        <w:rPr>
          <w:szCs w:val="22"/>
        </w:rPr>
        <w:t xml:space="preserve"> dodjelom grobnog mjesta na korištenje ili prenošenjem prava korištenja grobnog mjesta, nakon smrti Korisnika, na nasljednika Rješenjem o nasljeđivanju, kao i prenošenjem prava korištenja Ugovorom o </w:t>
      </w:r>
      <w:r w:rsidR="0019606C" w:rsidRPr="00EC73F7">
        <w:rPr>
          <w:szCs w:val="22"/>
        </w:rPr>
        <w:t>u</w:t>
      </w:r>
      <w:r w:rsidRPr="00EC73F7">
        <w:rPr>
          <w:szCs w:val="22"/>
        </w:rPr>
        <w:t>stupanju grobnog mjesta trećoj osobi.</w:t>
      </w:r>
    </w:p>
    <w:p w:rsidR="00977245" w:rsidRPr="00EC73F7" w:rsidRDefault="00977245" w:rsidP="0048658F">
      <w:pPr>
        <w:rPr>
          <w:szCs w:val="22"/>
        </w:rPr>
      </w:pPr>
    </w:p>
    <w:p w:rsidR="003A526E" w:rsidRPr="00EC73F7" w:rsidRDefault="003A526E" w:rsidP="003A526E">
      <w:pPr>
        <w:jc w:val="center"/>
        <w:rPr>
          <w:b/>
          <w:szCs w:val="22"/>
        </w:rPr>
      </w:pPr>
      <w:r w:rsidRPr="00EC73F7">
        <w:rPr>
          <w:b/>
          <w:szCs w:val="22"/>
        </w:rPr>
        <w:t>Članak 13.</w:t>
      </w:r>
    </w:p>
    <w:p w:rsidR="003A526E" w:rsidRPr="00EC73F7" w:rsidRDefault="003A526E" w:rsidP="003A526E">
      <w:pPr>
        <w:rPr>
          <w:szCs w:val="22"/>
        </w:rPr>
      </w:pPr>
      <w:r w:rsidRPr="00EC73F7">
        <w:rPr>
          <w:szCs w:val="22"/>
        </w:rPr>
        <w:tab/>
        <w:t>Dan stjecanja prava korištenja i prava ukopa u grobno mjesto smatra se dan izdavanja računa za grobljanske usluge:</w:t>
      </w:r>
    </w:p>
    <w:p w:rsidR="003A526E" w:rsidRPr="00EC73F7" w:rsidRDefault="003A526E" w:rsidP="003A526E">
      <w:pPr>
        <w:pStyle w:val="Odlomakpopisa"/>
        <w:numPr>
          <w:ilvl w:val="0"/>
          <w:numId w:val="8"/>
        </w:numPr>
        <w:rPr>
          <w:szCs w:val="22"/>
        </w:rPr>
      </w:pPr>
      <w:r w:rsidRPr="00EC73F7">
        <w:rPr>
          <w:szCs w:val="22"/>
        </w:rPr>
        <w:t>dodjela grobnog mjesta na korištenje</w:t>
      </w:r>
    </w:p>
    <w:p w:rsidR="003A526E" w:rsidRPr="00EC73F7" w:rsidRDefault="003A526E" w:rsidP="003A526E">
      <w:pPr>
        <w:pStyle w:val="Odlomakpopisa"/>
        <w:numPr>
          <w:ilvl w:val="0"/>
          <w:numId w:val="8"/>
        </w:numPr>
        <w:rPr>
          <w:szCs w:val="22"/>
        </w:rPr>
      </w:pPr>
      <w:r w:rsidRPr="00EC73F7">
        <w:rPr>
          <w:szCs w:val="22"/>
        </w:rPr>
        <w:lastRenderedPageBreak/>
        <w:t>godišnja grobna naknada za tekuću godinu</w:t>
      </w:r>
    </w:p>
    <w:p w:rsidR="003A526E" w:rsidRPr="00EC73F7" w:rsidRDefault="003A526E" w:rsidP="003A526E">
      <w:pPr>
        <w:pStyle w:val="Odlomakpopisa"/>
        <w:numPr>
          <w:ilvl w:val="0"/>
          <w:numId w:val="8"/>
        </w:numPr>
        <w:rPr>
          <w:szCs w:val="22"/>
        </w:rPr>
      </w:pPr>
      <w:r w:rsidRPr="00EC73F7">
        <w:rPr>
          <w:szCs w:val="22"/>
        </w:rPr>
        <w:t>usluga ukopa</w:t>
      </w:r>
    </w:p>
    <w:p w:rsidR="003A526E" w:rsidRPr="00EC73F7" w:rsidRDefault="003A526E" w:rsidP="003A526E">
      <w:pPr>
        <w:pStyle w:val="Odlomakpopisa"/>
        <w:numPr>
          <w:ilvl w:val="0"/>
          <w:numId w:val="8"/>
        </w:numPr>
        <w:rPr>
          <w:szCs w:val="22"/>
        </w:rPr>
      </w:pPr>
      <w:r w:rsidRPr="00EC73F7">
        <w:rPr>
          <w:szCs w:val="22"/>
        </w:rPr>
        <w:t>ostale grobljanske usluge.</w:t>
      </w:r>
    </w:p>
    <w:p w:rsidR="003A526E" w:rsidRPr="00EC73F7" w:rsidRDefault="003A526E" w:rsidP="0048658F">
      <w:pPr>
        <w:rPr>
          <w:szCs w:val="22"/>
        </w:rPr>
      </w:pPr>
    </w:p>
    <w:p w:rsidR="004463D5" w:rsidRPr="00EC73F7" w:rsidRDefault="00977245" w:rsidP="0048658F">
      <w:pPr>
        <w:ind w:left="360"/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</w:t>
      </w:r>
      <w:r w:rsidR="003A526E" w:rsidRPr="00EC73F7">
        <w:rPr>
          <w:b/>
          <w:szCs w:val="22"/>
        </w:rPr>
        <w:t>4</w:t>
      </w:r>
      <w:r w:rsidR="00B67FAA" w:rsidRPr="00EC73F7">
        <w:rPr>
          <w:b/>
          <w:szCs w:val="22"/>
        </w:rPr>
        <w:t>.</w:t>
      </w:r>
    </w:p>
    <w:p w:rsidR="00977245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977245" w:rsidRPr="00EC73F7">
        <w:rPr>
          <w:szCs w:val="22"/>
        </w:rPr>
        <w:t>Dan pravomoćnosti Rješenja o nasljeđivanju, kao i dan potpisa Ugovora o ustupanju prava korištenja grobnog mjesta, smat</w:t>
      </w:r>
      <w:r w:rsidR="00896F15" w:rsidRPr="00EC73F7">
        <w:rPr>
          <w:szCs w:val="22"/>
        </w:rPr>
        <w:t xml:space="preserve">raju se danom prenošenja prava </w:t>
      </w:r>
      <w:r w:rsidR="00977245" w:rsidRPr="00EC73F7">
        <w:rPr>
          <w:szCs w:val="22"/>
        </w:rPr>
        <w:t>korištenja na novog Korisnika.</w:t>
      </w:r>
    </w:p>
    <w:p w:rsidR="00977245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4565C6" w:rsidRPr="00EC73F7">
        <w:rPr>
          <w:szCs w:val="22"/>
        </w:rPr>
        <w:t>Korisnici iz stavka 1. o</w:t>
      </w:r>
      <w:r w:rsidR="00977245" w:rsidRPr="00EC73F7">
        <w:rPr>
          <w:szCs w:val="22"/>
        </w:rPr>
        <w:t>vog članka obvezni su u roku od 30 dana dostaviti Isporučitelju presliku Rješenja o nasljeđivanju kao i sve promjene koje utječu na međusobne odnose u isporuci ili korištenju usluge.</w:t>
      </w:r>
    </w:p>
    <w:p w:rsidR="00D65FE7" w:rsidRPr="00EC73F7" w:rsidRDefault="004565C6" w:rsidP="0048658F">
      <w:pPr>
        <w:rPr>
          <w:szCs w:val="22"/>
        </w:rPr>
      </w:pPr>
      <w:r w:rsidRPr="00EC73F7">
        <w:rPr>
          <w:szCs w:val="22"/>
        </w:rPr>
        <w:tab/>
        <w:t>Ukoliko se grobno mjesto Rješenjem o nasljeđivanju prenosi na više nasljednika, nasljednici su dužni međusobnim očitovanjem kod javnog bilježnika riješiti pitanje korisnika grobnog mjesta.</w:t>
      </w:r>
    </w:p>
    <w:p w:rsidR="003A526E" w:rsidRPr="00EC73F7" w:rsidRDefault="003A526E" w:rsidP="0048658F">
      <w:pPr>
        <w:jc w:val="center"/>
        <w:rPr>
          <w:b/>
          <w:szCs w:val="22"/>
        </w:rPr>
      </w:pPr>
    </w:p>
    <w:p w:rsidR="00D65FE7" w:rsidRPr="00EC73F7" w:rsidRDefault="00817759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15.</w:t>
      </w:r>
    </w:p>
    <w:p w:rsidR="00DA1266" w:rsidRPr="00EC73F7" w:rsidRDefault="00AE31DA" w:rsidP="00AE31DA">
      <w:pPr>
        <w:jc w:val="both"/>
      </w:pPr>
      <w:r w:rsidRPr="00EC73F7">
        <w:tab/>
      </w:r>
      <w:r w:rsidR="00DA1266" w:rsidRPr="00EC73F7">
        <w:t>Radove na uređenju ili izgradnji grobova i drugih objekata na groblju mogu se obavljati samo nakon prethodne prijave</w:t>
      </w:r>
      <w:r w:rsidRPr="00EC73F7">
        <w:t xml:space="preserve"> Isporučitelju i plaćanja naknade za korištenje infrastrukture groblja.</w:t>
      </w:r>
    </w:p>
    <w:p w:rsidR="003A526E" w:rsidRPr="00EC73F7" w:rsidRDefault="003A526E" w:rsidP="00AE31DA">
      <w:pPr>
        <w:jc w:val="both"/>
      </w:pPr>
      <w:r w:rsidRPr="00EC73F7">
        <w:tab/>
        <w:t>Izvođač radova dužan je pridržavati se odredbi članka 34. Odluke o upravljanju grobljem.</w:t>
      </w:r>
    </w:p>
    <w:p w:rsidR="00817759" w:rsidRPr="00EC73F7" w:rsidRDefault="00817759" w:rsidP="0048658F">
      <w:pPr>
        <w:ind w:firstLine="708"/>
        <w:rPr>
          <w:szCs w:val="22"/>
        </w:rPr>
      </w:pPr>
      <w:r w:rsidRPr="00EC73F7">
        <w:rPr>
          <w:szCs w:val="22"/>
        </w:rPr>
        <w:t xml:space="preserve">Sve zahtjeve </w:t>
      </w:r>
      <w:r w:rsidR="00DA1266" w:rsidRPr="00EC73F7">
        <w:rPr>
          <w:szCs w:val="22"/>
        </w:rPr>
        <w:t>u ime Korisnika podnosi izvođač radova</w:t>
      </w:r>
      <w:r w:rsidRPr="00EC73F7">
        <w:rPr>
          <w:szCs w:val="22"/>
        </w:rPr>
        <w:t xml:space="preserve">, u sjedištu Isporučitelja u </w:t>
      </w:r>
      <w:proofErr w:type="spellStart"/>
      <w:r w:rsidRPr="00EC73F7">
        <w:rPr>
          <w:szCs w:val="22"/>
        </w:rPr>
        <w:t>Jarmini</w:t>
      </w:r>
      <w:proofErr w:type="spellEnd"/>
      <w:r w:rsidRPr="00EC73F7">
        <w:rPr>
          <w:szCs w:val="22"/>
        </w:rPr>
        <w:t>, V. Nazora 2, radnim danom u vremenu od 7:00 do 15:00 sati.</w:t>
      </w:r>
    </w:p>
    <w:p w:rsidR="00D65FE7" w:rsidRPr="00EC73F7" w:rsidRDefault="00D65FE7" w:rsidP="0048658F">
      <w:pPr>
        <w:rPr>
          <w:szCs w:val="22"/>
        </w:rPr>
      </w:pPr>
    </w:p>
    <w:p w:rsidR="00817759" w:rsidRPr="00EC73F7" w:rsidRDefault="00817759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16.</w:t>
      </w:r>
    </w:p>
    <w:p w:rsidR="00817759" w:rsidRPr="00EC73F7" w:rsidRDefault="00817759" w:rsidP="0048658F">
      <w:pPr>
        <w:ind w:firstLine="708"/>
        <w:rPr>
          <w:szCs w:val="22"/>
        </w:rPr>
      </w:pPr>
      <w:r w:rsidRPr="00EC73F7">
        <w:rPr>
          <w:szCs w:val="22"/>
        </w:rPr>
        <w:t>Ako se Korisnik namjerava odreći grobnog mjesta u korist Isporučitelja, dužan je dati pismenu Izjavu o odricanju prava korištenja grobnog mjesta.</w:t>
      </w:r>
    </w:p>
    <w:p w:rsidR="00817759" w:rsidRPr="00EC73F7" w:rsidRDefault="00817759" w:rsidP="0048658F">
      <w:pPr>
        <w:ind w:firstLine="708"/>
        <w:rPr>
          <w:szCs w:val="22"/>
        </w:rPr>
      </w:pPr>
      <w:r w:rsidRPr="00EC73F7">
        <w:rPr>
          <w:szCs w:val="22"/>
        </w:rPr>
        <w:t>Grobno mjesto kojeg se Korisnik odriče u korist Isporučitelja fotografirat će se i uvesti u grobljansku evidenciju pod kategoriju slobodnih</w:t>
      </w:r>
      <w:r w:rsidR="00A65A60" w:rsidRPr="00EC73F7">
        <w:rPr>
          <w:szCs w:val="22"/>
        </w:rPr>
        <w:t xml:space="preserve"> grobnih</w:t>
      </w:r>
      <w:r w:rsidRPr="00EC73F7">
        <w:rPr>
          <w:szCs w:val="22"/>
        </w:rPr>
        <w:t xml:space="preserve"> mjesta.</w:t>
      </w:r>
    </w:p>
    <w:p w:rsidR="00817759" w:rsidRPr="00EC73F7" w:rsidRDefault="00817759" w:rsidP="0048658F">
      <w:pPr>
        <w:rPr>
          <w:szCs w:val="22"/>
        </w:rPr>
      </w:pPr>
    </w:p>
    <w:p w:rsidR="00817759" w:rsidRPr="00EC73F7" w:rsidRDefault="00A65A60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17.</w:t>
      </w:r>
    </w:p>
    <w:p w:rsidR="00A65A60" w:rsidRPr="00EC73F7" w:rsidRDefault="00A65A60" w:rsidP="0048658F">
      <w:pPr>
        <w:ind w:firstLine="708"/>
        <w:rPr>
          <w:szCs w:val="22"/>
        </w:rPr>
      </w:pPr>
      <w:r w:rsidRPr="00EC73F7">
        <w:rPr>
          <w:szCs w:val="22"/>
        </w:rPr>
        <w:t>Korisnik je dužan održavati</w:t>
      </w:r>
      <w:r w:rsidR="00AE31DA" w:rsidRPr="00EC73F7">
        <w:rPr>
          <w:szCs w:val="22"/>
        </w:rPr>
        <w:t xml:space="preserve"> grobno mjesto sukladno članku 21</w:t>
      </w:r>
      <w:r w:rsidRPr="00EC73F7">
        <w:rPr>
          <w:szCs w:val="22"/>
        </w:rPr>
        <w:t>. Odluke o upravljanju grobljem.</w:t>
      </w:r>
    </w:p>
    <w:p w:rsidR="00A65A60" w:rsidRPr="00EC73F7" w:rsidRDefault="00A65A60" w:rsidP="0048658F">
      <w:pPr>
        <w:rPr>
          <w:szCs w:val="22"/>
        </w:rPr>
      </w:pPr>
    </w:p>
    <w:p w:rsidR="00A65A60" w:rsidRPr="00EC73F7" w:rsidRDefault="00A65A60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18.</w:t>
      </w:r>
    </w:p>
    <w:p w:rsidR="00A65A60" w:rsidRPr="00EC73F7" w:rsidRDefault="00A65A60" w:rsidP="0048658F">
      <w:pPr>
        <w:ind w:firstLine="708"/>
        <w:rPr>
          <w:szCs w:val="22"/>
        </w:rPr>
      </w:pPr>
      <w:r w:rsidRPr="00EC73F7">
        <w:rPr>
          <w:szCs w:val="22"/>
        </w:rPr>
        <w:t>Ukoliko se ukop obavlja u grobnicu, Korisnik je dužan osigurati dvostruki lijes, unutarnji limeni i vanjski drveni.</w:t>
      </w:r>
    </w:p>
    <w:p w:rsidR="00A65A60" w:rsidRPr="00EC73F7" w:rsidRDefault="00A65A60" w:rsidP="0048658F">
      <w:pPr>
        <w:rPr>
          <w:szCs w:val="22"/>
        </w:rPr>
      </w:pPr>
    </w:p>
    <w:p w:rsidR="00B67FAA" w:rsidRPr="00EC73F7" w:rsidRDefault="00B67FAA" w:rsidP="0048658F">
      <w:pPr>
        <w:rPr>
          <w:szCs w:val="22"/>
        </w:rPr>
      </w:pPr>
    </w:p>
    <w:p w:rsidR="00A65A60" w:rsidRPr="00EC73F7" w:rsidRDefault="00A65A60" w:rsidP="0048658F">
      <w:pPr>
        <w:rPr>
          <w:b/>
          <w:szCs w:val="22"/>
        </w:rPr>
      </w:pPr>
      <w:r w:rsidRPr="00EC73F7">
        <w:rPr>
          <w:b/>
          <w:szCs w:val="22"/>
        </w:rPr>
        <w:t>VI UVJETI ZA OGRANIČENJE ILI OBUSTAVU ISPORUKE USLUGE</w:t>
      </w:r>
    </w:p>
    <w:p w:rsidR="00A65A60" w:rsidRPr="00EC73F7" w:rsidRDefault="00A65A60" w:rsidP="0048658F">
      <w:pPr>
        <w:rPr>
          <w:szCs w:val="22"/>
        </w:rPr>
      </w:pPr>
    </w:p>
    <w:p w:rsidR="006E1875" w:rsidRPr="00EC73F7" w:rsidRDefault="006E1875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19.</w:t>
      </w:r>
    </w:p>
    <w:p w:rsidR="006E1875" w:rsidRPr="00EC73F7" w:rsidRDefault="006E1875" w:rsidP="0048658F">
      <w:pPr>
        <w:ind w:firstLine="708"/>
        <w:rPr>
          <w:szCs w:val="22"/>
        </w:rPr>
      </w:pPr>
      <w:r w:rsidRPr="00EC73F7">
        <w:rPr>
          <w:szCs w:val="22"/>
        </w:rPr>
        <w:t>Korisniku nije dozvoljeno oko grobnog mjesta postavljati klupe.</w:t>
      </w:r>
    </w:p>
    <w:p w:rsidR="006E1875" w:rsidRPr="00EC73F7" w:rsidRDefault="006E1875" w:rsidP="0048658F">
      <w:pPr>
        <w:ind w:firstLine="708"/>
        <w:rPr>
          <w:szCs w:val="22"/>
        </w:rPr>
      </w:pPr>
      <w:r w:rsidRPr="00EC73F7">
        <w:rPr>
          <w:szCs w:val="22"/>
        </w:rPr>
        <w:t>Korisniku nije dozvoljeno saditi biljni materijal</w:t>
      </w:r>
      <w:r w:rsidR="00851828" w:rsidRPr="00EC73F7">
        <w:rPr>
          <w:szCs w:val="22"/>
        </w:rPr>
        <w:t xml:space="preserve"> oko grobnog mjesta</w:t>
      </w:r>
      <w:r w:rsidRPr="00EC73F7">
        <w:rPr>
          <w:szCs w:val="22"/>
        </w:rPr>
        <w:t xml:space="preserve"> bez konzultacije s Isporučiteljom.</w:t>
      </w:r>
    </w:p>
    <w:p w:rsidR="006E1875" w:rsidRPr="00EC73F7" w:rsidRDefault="006E1875" w:rsidP="0048658F">
      <w:pPr>
        <w:ind w:firstLine="708"/>
        <w:rPr>
          <w:szCs w:val="22"/>
        </w:rPr>
      </w:pPr>
      <w:r w:rsidRPr="00EC73F7">
        <w:rPr>
          <w:szCs w:val="22"/>
        </w:rPr>
        <w:t xml:space="preserve">Ukoliko Korisnik postupa protivno stavku 1. </w:t>
      </w:r>
      <w:r w:rsidR="004565C6" w:rsidRPr="00EC73F7">
        <w:rPr>
          <w:szCs w:val="22"/>
        </w:rPr>
        <w:t>i</w:t>
      </w:r>
      <w:r w:rsidRPr="00EC73F7">
        <w:rPr>
          <w:szCs w:val="22"/>
        </w:rPr>
        <w:t xml:space="preserve"> 2. </w:t>
      </w:r>
      <w:r w:rsidR="004565C6" w:rsidRPr="00EC73F7">
        <w:rPr>
          <w:szCs w:val="22"/>
        </w:rPr>
        <w:t>o</w:t>
      </w:r>
      <w:r w:rsidRPr="00EC73F7">
        <w:rPr>
          <w:szCs w:val="22"/>
        </w:rPr>
        <w:t>vog članka, Isporučitelj ima pravo ukloniti navedeno o trošku Korisnika.</w:t>
      </w:r>
    </w:p>
    <w:p w:rsidR="00EC73F7" w:rsidRPr="00EC73F7" w:rsidRDefault="00EC73F7" w:rsidP="0048658F">
      <w:pPr>
        <w:ind w:firstLine="708"/>
        <w:rPr>
          <w:szCs w:val="22"/>
        </w:rPr>
      </w:pPr>
    </w:p>
    <w:p w:rsidR="006E1875" w:rsidRPr="00EC73F7" w:rsidRDefault="006E1875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lastRenderedPageBreak/>
        <w:t>Članak</w:t>
      </w:r>
      <w:r w:rsidR="00B67FAA" w:rsidRPr="00EC73F7">
        <w:rPr>
          <w:b/>
          <w:szCs w:val="22"/>
        </w:rPr>
        <w:t xml:space="preserve"> 20.</w:t>
      </w:r>
    </w:p>
    <w:p w:rsidR="003A526E" w:rsidRPr="00EC73F7" w:rsidRDefault="00AE31DA" w:rsidP="0048658F">
      <w:pPr>
        <w:ind w:firstLine="708"/>
        <w:rPr>
          <w:szCs w:val="22"/>
        </w:rPr>
      </w:pPr>
      <w:r w:rsidRPr="00EC73F7">
        <w:rPr>
          <w:szCs w:val="22"/>
        </w:rPr>
        <w:t>R</w:t>
      </w:r>
      <w:r w:rsidR="006E1875" w:rsidRPr="00EC73F7">
        <w:rPr>
          <w:szCs w:val="22"/>
        </w:rPr>
        <w:t>adovi</w:t>
      </w:r>
      <w:r w:rsidRPr="00EC73F7">
        <w:rPr>
          <w:szCs w:val="22"/>
        </w:rPr>
        <w:t xml:space="preserve"> na uređenju ili izgradnji</w:t>
      </w:r>
      <w:r w:rsidR="00EC73F7" w:rsidRPr="00EC73F7">
        <w:rPr>
          <w:szCs w:val="22"/>
        </w:rPr>
        <w:t xml:space="preserve"> grobova i drugih objekata na groblju</w:t>
      </w:r>
      <w:r w:rsidR="006E1875" w:rsidRPr="00EC73F7">
        <w:rPr>
          <w:szCs w:val="22"/>
        </w:rPr>
        <w:t xml:space="preserve"> </w:t>
      </w:r>
      <w:r w:rsidR="003A526E" w:rsidRPr="00EC73F7">
        <w:rPr>
          <w:szCs w:val="22"/>
        </w:rPr>
        <w:t>u ljetnom razdoblju mogu se obavljati radnim danom od 7:00 do 18:00 sati, a u zimsko razdoblje u vremenu od 7:00 do 16:00 sati.</w:t>
      </w:r>
    </w:p>
    <w:p w:rsidR="006E1875" w:rsidRPr="00EC73F7" w:rsidRDefault="006E1875" w:rsidP="0048658F">
      <w:pPr>
        <w:ind w:firstLine="708"/>
        <w:rPr>
          <w:szCs w:val="22"/>
        </w:rPr>
      </w:pPr>
      <w:r w:rsidRPr="00EC73F7">
        <w:rPr>
          <w:szCs w:val="22"/>
        </w:rPr>
        <w:t>Iznimno, u vrijeme trajanja pogreba, izvođači radova dužni su prekinuti sve radove do završetka ceremonije obreda.</w:t>
      </w:r>
    </w:p>
    <w:p w:rsidR="00C74DCD" w:rsidRPr="00EC73F7" w:rsidRDefault="00C74DCD" w:rsidP="00C74DCD">
      <w:pPr>
        <w:ind w:firstLine="708"/>
        <w:rPr>
          <w:szCs w:val="22"/>
        </w:rPr>
      </w:pPr>
      <w:r w:rsidRPr="00EC73F7">
        <w:rPr>
          <w:szCs w:val="22"/>
        </w:rPr>
        <w:t>Neradnim danima i blagdanom radovi na uređenju ili izgradnji nisu dozvoljeni.</w:t>
      </w:r>
    </w:p>
    <w:p w:rsidR="006E1875" w:rsidRPr="00EC73F7" w:rsidRDefault="006E1875" w:rsidP="0048658F">
      <w:pPr>
        <w:rPr>
          <w:szCs w:val="22"/>
        </w:rPr>
      </w:pPr>
    </w:p>
    <w:p w:rsidR="00B67FAA" w:rsidRPr="00EC73F7" w:rsidRDefault="00B67FAA" w:rsidP="0048658F">
      <w:pPr>
        <w:rPr>
          <w:szCs w:val="22"/>
        </w:rPr>
      </w:pPr>
    </w:p>
    <w:p w:rsidR="006E1875" w:rsidRPr="00EC73F7" w:rsidRDefault="006E1875" w:rsidP="0048658F">
      <w:pPr>
        <w:rPr>
          <w:b/>
          <w:szCs w:val="22"/>
        </w:rPr>
      </w:pPr>
      <w:r w:rsidRPr="00EC73F7">
        <w:rPr>
          <w:b/>
          <w:szCs w:val="22"/>
        </w:rPr>
        <w:t>VII OSNOVNI I TEHNIČKI UVJETI IZGRADNJE GROBOVA</w:t>
      </w:r>
    </w:p>
    <w:p w:rsidR="006E1875" w:rsidRPr="00EC73F7" w:rsidRDefault="006E1875" w:rsidP="0048658F">
      <w:pPr>
        <w:rPr>
          <w:szCs w:val="22"/>
        </w:rPr>
      </w:pPr>
    </w:p>
    <w:p w:rsidR="006879D3" w:rsidRPr="00EC73F7" w:rsidRDefault="006E1875" w:rsidP="00C74DCD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21.</w:t>
      </w:r>
    </w:p>
    <w:p w:rsidR="00C74DCD" w:rsidRPr="00EC73F7" w:rsidRDefault="00C74DCD" w:rsidP="00C74DCD">
      <w:pPr>
        <w:jc w:val="center"/>
        <w:rPr>
          <w:b/>
          <w:szCs w:val="22"/>
        </w:rPr>
      </w:pPr>
    </w:p>
    <w:p w:rsidR="00C74DCD" w:rsidRPr="00EC73F7" w:rsidRDefault="00C74DCD" w:rsidP="00C74DCD">
      <w:pPr>
        <w:rPr>
          <w:szCs w:val="22"/>
        </w:rPr>
      </w:pPr>
      <w:r w:rsidRPr="00EC73F7">
        <w:rPr>
          <w:b/>
          <w:szCs w:val="22"/>
        </w:rPr>
        <w:tab/>
      </w:r>
      <w:r w:rsidRPr="00EC73F7">
        <w:rPr>
          <w:szCs w:val="22"/>
        </w:rPr>
        <w:t>Dimenzije grobnih mjesta određene su Pravilnikom o grobljima.</w:t>
      </w:r>
    </w:p>
    <w:p w:rsidR="002B5171" w:rsidRPr="00EC73F7" w:rsidRDefault="002B5171" w:rsidP="0048658F">
      <w:pPr>
        <w:rPr>
          <w:szCs w:val="22"/>
        </w:rPr>
      </w:pPr>
    </w:p>
    <w:p w:rsidR="00B67FAA" w:rsidRPr="00EC73F7" w:rsidRDefault="00B67FAA" w:rsidP="0048658F">
      <w:pPr>
        <w:rPr>
          <w:szCs w:val="22"/>
        </w:rPr>
      </w:pPr>
    </w:p>
    <w:p w:rsidR="002B5171" w:rsidRPr="00EC73F7" w:rsidRDefault="002B5171" w:rsidP="0048658F">
      <w:pPr>
        <w:rPr>
          <w:b/>
          <w:szCs w:val="22"/>
        </w:rPr>
      </w:pPr>
      <w:r w:rsidRPr="00EC73F7">
        <w:rPr>
          <w:b/>
          <w:szCs w:val="22"/>
        </w:rPr>
        <w:t>VIII NAČIN OBRAČUNA CIJENE USLUGE, PLAĆANJA I OTKLANJANJA POGREŠAKA U OBRAČUNU</w:t>
      </w:r>
    </w:p>
    <w:p w:rsidR="002B5171" w:rsidRPr="00EC73F7" w:rsidRDefault="002B5171" w:rsidP="0048658F">
      <w:pPr>
        <w:rPr>
          <w:b/>
          <w:szCs w:val="22"/>
        </w:rPr>
      </w:pPr>
    </w:p>
    <w:p w:rsidR="002B5171" w:rsidRPr="00EC73F7" w:rsidRDefault="002B5171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22.</w:t>
      </w:r>
    </w:p>
    <w:p w:rsidR="00851828" w:rsidRPr="00EC73F7" w:rsidRDefault="0048658F" w:rsidP="0048658F">
      <w:pPr>
        <w:rPr>
          <w:szCs w:val="22"/>
        </w:rPr>
      </w:pPr>
      <w:r w:rsidRPr="00EC73F7">
        <w:rPr>
          <w:szCs w:val="22"/>
        </w:rPr>
        <w:tab/>
      </w:r>
      <w:r w:rsidR="002B5171" w:rsidRPr="00EC73F7">
        <w:rPr>
          <w:szCs w:val="22"/>
        </w:rPr>
        <w:t xml:space="preserve">Način obračuna naknade kod dodjele grobnog mjesta na korištenje, kao i godišnje grobne naknade, utvrđen je Odlukom </w:t>
      </w:r>
      <w:r w:rsidR="00851828" w:rsidRPr="00EC73F7">
        <w:rPr>
          <w:szCs w:val="22"/>
        </w:rPr>
        <w:t>o upravljanju grobljem i Cjenikom grobnih komunalnih usluga .</w:t>
      </w:r>
    </w:p>
    <w:p w:rsidR="002B5171" w:rsidRPr="00EC73F7" w:rsidRDefault="002B5171" w:rsidP="0048658F">
      <w:pPr>
        <w:ind w:firstLine="708"/>
        <w:rPr>
          <w:szCs w:val="22"/>
        </w:rPr>
      </w:pPr>
      <w:r w:rsidRPr="00EC73F7">
        <w:rPr>
          <w:szCs w:val="22"/>
        </w:rPr>
        <w:t>Cijene grobljanskih usluga utvrđen</w:t>
      </w:r>
      <w:r w:rsidR="003439A5" w:rsidRPr="00EC73F7">
        <w:rPr>
          <w:szCs w:val="22"/>
        </w:rPr>
        <w:t>e</w:t>
      </w:r>
      <w:r w:rsidRPr="00EC73F7">
        <w:rPr>
          <w:szCs w:val="22"/>
        </w:rPr>
        <w:t xml:space="preserve"> su važećim Cjenikom </w:t>
      </w:r>
      <w:r w:rsidR="005558C9" w:rsidRPr="00EC73F7">
        <w:rPr>
          <w:szCs w:val="22"/>
        </w:rPr>
        <w:t>grobnih komunalnih</w:t>
      </w:r>
      <w:r w:rsidRPr="00EC73F7">
        <w:rPr>
          <w:szCs w:val="22"/>
        </w:rPr>
        <w:t xml:space="preserve"> usluga</w:t>
      </w:r>
      <w:r w:rsidR="00851828" w:rsidRPr="00EC73F7">
        <w:rPr>
          <w:szCs w:val="22"/>
        </w:rPr>
        <w:t xml:space="preserve"> Komunalnog društva Jarmina d.o.o. uz suglasnost općinskog načelnika.</w:t>
      </w:r>
    </w:p>
    <w:p w:rsidR="002B5171" w:rsidRPr="00EC73F7" w:rsidRDefault="002B5171" w:rsidP="0048658F">
      <w:pPr>
        <w:ind w:firstLine="708"/>
        <w:rPr>
          <w:szCs w:val="22"/>
        </w:rPr>
      </w:pPr>
      <w:r w:rsidRPr="00EC73F7">
        <w:rPr>
          <w:szCs w:val="22"/>
        </w:rPr>
        <w:t>Korisnik plaća grobljansku uslugu ovisno o vrsti grobljanske usluge.</w:t>
      </w:r>
    </w:p>
    <w:p w:rsidR="002B5171" w:rsidRPr="00EC73F7" w:rsidRDefault="002B5171" w:rsidP="0048658F">
      <w:pPr>
        <w:rPr>
          <w:szCs w:val="22"/>
        </w:rPr>
      </w:pPr>
    </w:p>
    <w:p w:rsidR="00B67FAA" w:rsidRPr="00EC73F7" w:rsidRDefault="00B67FAA" w:rsidP="0048658F">
      <w:pPr>
        <w:rPr>
          <w:szCs w:val="22"/>
        </w:rPr>
      </w:pPr>
    </w:p>
    <w:p w:rsidR="002B5171" w:rsidRPr="00EC73F7" w:rsidRDefault="002B5171" w:rsidP="0048658F">
      <w:pPr>
        <w:rPr>
          <w:b/>
          <w:szCs w:val="22"/>
        </w:rPr>
      </w:pPr>
      <w:r w:rsidRPr="00EC73F7">
        <w:rPr>
          <w:b/>
          <w:szCs w:val="22"/>
        </w:rPr>
        <w:t>IX NEOVLAŠTENO KORIŠTENJE USLUGA</w:t>
      </w:r>
    </w:p>
    <w:p w:rsidR="002B5171" w:rsidRPr="00EC73F7" w:rsidRDefault="002B5171" w:rsidP="0048658F">
      <w:pPr>
        <w:rPr>
          <w:szCs w:val="22"/>
        </w:rPr>
      </w:pPr>
    </w:p>
    <w:p w:rsidR="002B5171" w:rsidRPr="00EC73F7" w:rsidRDefault="002B5171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23.</w:t>
      </w:r>
    </w:p>
    <w:p w:rsidR="002B5171" w:rsidRPr="00EC73F7" w:rsidRDefault="002B5171" w:rsidP="0048658F">
      <w:pPr>
        <w:ind w:firstLine="708"/>
        <w:rPr>
          <w:szCs w:val="22"/>
        </w:rPr>
      </w:pPr>
      <w:r w:rsidRPr="00EC73F7">
        <w:rPr>
          <w:szCs w:val="22"/>
        </w:rPr>
        <w:t>Kupnja grobnog mjesta nije dozvoljena u svrhu preprodaje.</w:t>
      </w:r>
    </w:p>
    <w:p w:rsidR="002B5171" w:rsidRPr="00EC73F7" w:rsidRDefault="002B5171" w:rsidP="0048658F">
      <w:pPr>
        <w:ind w:firstLine="708"/>
        <w:rPr>
          <w:szCs w:val="22"/>
        </w:rPr>
      </w:pPr>
      <w:r w:rsidRPr="00EC73F7">
        <w:rPr>
          <w:szCs w:val="22"/>
        </w:rPr>
        <w:t>Preprodajom se smatra prenošenje prava korištenja na treću osobu u roku od 5 godina od kupnje grobnog mjesta.</w:t>
      </w:r>
    </w:p>
    <w:p w:rsidR="002B5171" w:rsidRPr="00EC73F7" w:rsidRDefault="002B5171" w:rsidP="0048658F">
      <w:pPr>
        <w:rPr>
          <w:szCs w:val="22"/>
        </w:rPr>
      </w:pPr>
    </w:p>
    <w:p w:rsidR="00EC73F7" w:rsidRPr="00EC73F7" w:rsidRDefault="00EC73F7" w:rsidP="0048658F">
      <w:pPr>
        <w:rPr>
          <w:b/>
          <w:szCs w:val="22"/>
        </w:rPr>
      </w:pPr>
    </w:p>
    <w:p w:rsidR="002B5171" w:rsidRPr="00EC73F7" w:rsidRDefault="002B5171" w:rsidP="0048658F">
      <w:pPr>
        <w:rPr>
          <w:b/>
          <w:szCs w:val="22"/>
        </w:rPr>
      </w:pPr>
      <w:r w:rsidRPr="00EC73F7">
        <w:rPr>
          <w:b/>
          <w:szCs w:val="22"/>
        </w:rPr>
        <w:t>X PRIJELAZNE I ZAVRŠNE ODREDBE</w:t>
      </w:r>
    </w:p>
    <w:p w:rsidR="002B5171" w:rsidRPr="00EC73F7" w:rsidRDefault="002B5171" w:rsidP="0048658F">
      <w:pPr>
        <w:rPr>
          <w:szCs w:val="22"/>
        </w:rPr>
      </w:pPr>
    </w:p>
    <w:p w:rsidR="002B5171" w:rsidRPr="00EC73F7" w:rsidRDefault="002B5171" w:rsidP="0048658F">
      <w:pPr>
        <w:jc w:val="center"/>
        <w:rPr>
          <w:b/>
          <w:szCs w:val="22"/>
        </w:rPr>
      </w:pPr>
      <w:r w:rsidRPr="00EC73F7">
        <w:rPr>
          <w:b/>
          <w:szCs w:val="22"/>
        </w:rPr>
        <w:t>Članak</w:t>
      </w:r>
      <w:r w:rsidR="00B67FAA" w:rsidRPr="00EC73F7">
        <w:rPr>
          <w:b/>
          <w:szCs w:val="22"/>
        </w:rPr>
        <w:t xml:space="preserve"> 24.</w:t>
      </w:r>
    </w:p>
    <w:p w:rsidR="0099599C" w:rsidRPr="00EC73F7" w:rsidRDefault="0099599C" w:rsidP="0048658F">
      <w:pPr>
        <w:ind w:firstLine="708"/>
        <w:rPr>
          <w:szCs w:val="22"/>
        </w:rPr>
      </w:pPr>
      <w:r w:rsidRPr="00EC73F7">
        <w:rPr>
          <w:szCs w:val="22"/>
        </w:rPr>
        <w:t xml:space="preserve">Opći uvjeti stupaju na snagu </w:t>
      </w:r>
      <w:r w:rsidR="00851828" w:rsidRPr="00EC73F7">
        <w:rPr>
          <w:szCs w:val="22"/>
        </w:rPr>
        <w:t>osmog</w:t>
      </w:r>
      <w:r w:rsidR="00DF251B" w:rsidRPr="00EC73F7">
        <w:rPr>
          <w:szCs w:val="22"/>
        </w:rPr>
        <w:t xml:space="preserve"> dana od dana objave</w:t>
      </w:r>
      <w:r w:rsidRPr="00EC73F7">
        <w:rPr>
          <w:szCs w:val="22"/>
        </w:rPr>
        <w:t>, a objavit će se</w:t>
      </w:r>
      <w:r w:rsidR="00DC6673">
        <w:rPr>
          <w:szCs w:val="22"/>
        </w:rPr>
        <w:t xml:space="preserve"> na</w:t>
      </w:r>
      <w:r w:rsidRPr="00EC73F7">
        <w:rPr>
          <w:szCs w:val="22"/>
        </w:rPr>
        <w:t xml:space="preserve"> oglasnoj ploči i web stranici Općine Jarmina (</w:t>
      </w:r>
      <w:hyperlink r:id="rId8" w:history="1">
        <w:r w:rsidRPr="00EC73F7">
          <w:rPr>
            <w:rStyle w:val="Hiperveza"/>
            <w:color w:val="auto"/>
            <w:szCs w:val="22"/>
          </w:rPr>
          <w:t>www.jarmina.hr</w:t>
        </w:r>
      </w:hyperlink>
      <w:r w:rsidRPr="00EC73F7">
        <w:rPr>
          <w:szCs w:val="22"/>
        </w:rPr>
        <w:t>).</w:t>
      </w:r>
    </w:p>
    <w:p w:rsidR="00745370" w:rsidRPr="00EC73F7" w:rsidRDefault="00745370" w:rsidP="0048658F">
      <w:pPr>
        <w:rPr>
          <w:szCs w:val="22"/>
        </w:rPr>
      </w:pPr>
    </w:p>
    <w:p w:rsidR="00EC73F7" w:rsidRPr="00EC73F7" w:rsidRDefault="00EC73F7" w:rsidP="0048658F">
      <w:pPr>
        <w:rPr>
          <w:szCs w:val="22"/>
        </w:rPr>
      </w:pPr>
    </w:p>
    <w:p w:rsidR="00745370" w:rsidRPr="00EC73F7" w:rsidRDefault="00745370" w:rsidP="0048658F">
      <w:pPr>
        <w:rPr>
          <w:szCs w:val="22"/>
        </w:rPr>
      </w:pPr>
      <w:r w:rsidRPr="00EC73F7">
        <w:rPr>
          <w:szCs w:val="22"/>
        </w:rPr>
        <w:t xml:space="preserve"> </w:t>
      </w:r>
      <w:r w:rsidRPr="00EC73F7">
        <w:rPr>
          <w:szCs w:val="22"/>
        </w:rPr>
        <w:tab/>
      </w:r>
      <w:r w:rsidRPr="00EC73F7">
        <w:rPr>
          <w:szCs w:val="22"/>
        </w:rPr>
        <w:tab/>
      </w:r>
      <w:r w:rsidRPr="00EC73F7">
        <w:rPr>
          <w:szCs w:val="22"/>
        </w:rPr>
        <w:tab/>
      </w:r>
      <w:r w:rsidRPr="00EC73F7">
        <w:rPr>
          <w:szCs w:val="22"/>
        </w:rPr>
        <w:tab/>
      </w:r>
      <w:r w:rsidRPr="00EC73F7">
        <w:rPr>
          <w:szCs w:val="22"/>
        </w:rPr>
        <w:tab/>
      </w:r>
      <w:r w:rsidRPr="00EC73F7">
        <w:rPr>
          <w:szCs w:val="22"/>
        </w:rPr>
        <w:tab/>
      </w:r>
      <w:r w:rsidRPr="00EC73F7">
        <w:rPr>
          <w:szCs w:val="22"/>
        </w:rPr>
        <w:tab/>
        <w:t xml:space="preserve">   </w:t>
      </w:r>
      <w:r w:rsidRPr="00EC73F7">
        <w:rPr>
          <w:szCs w:val="22"/>
        </w:rPr>
        <w:tab/>
        <w:t xml:space="preserve">    Direktor</w:t>
      </w:r>
    </w:p>
    <w:p w:rsidR="00745370" w:rsidRPr="00EC73F7" w:rsidRDefault="00745370" w:rsidP="0048658F">
      <w:pPr>
        <w:ind w:left="4956" w:firstLine="708"/>
        <w:rPr>
          <w:szCs w:val="22"/>
        </w:rPr>
      </w:pPr>
      <w:r w:rsidRPr="00EC73F7">
        <w:rPr>
          <w:szCs w:val="22"/>
        </w:rPr>
        <w:t xml:space="preserve">Đuro </w:t>
      </w:r>
      <w:proofErr w:type="spellStart"/>
      <w:r w:rsidRPr="00EC73F7">
        <w:rPr>
          <w:szCs w:val="22"/>
        </w:rPr>
        <w:t>Franjčić</w:t>
      </w:r>
      <w:proofErr w:type="spellEnd"/>
    </w:p>
    <w:p w:rsidR="002B5171" w:rsidRPr="00EC73F7" w:rsidRDefault="002B5171" w:rsidP="0048658F">
      <w:pPr>
        <w:rPr>
          <w:szCs w:val="22"/>
        </w:rPr>
      </w:pPr>
    </w:p>
    <w:sectPr w:rsidR="002B5171" w:rsidRPr="00EC73F7" w:rsidSect="00851828">
      <w:headerReference w:type="default" r:id="rId9"/>
      <w:footerReference w:type="default" r:id="rId10"/>
      <w:pgSz w:w="11906" w:h="16838"/>
      <w:pgMar w:top="1417" w:right="1417" w:bottom="1417" w:left="1417" w:header="708" w:footer="16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B5C" w:rsidRDefault="00A32B5C" w:rsidP="009F41C8">
      <w:r>
        <w:separator/>
      </w:r>
    </w:p>
  </w:endnote>
  <w:endnote w:type="continuationSeparator" w:id="0">
    <w:p w:rsidR="00A32B5C" w:rsidRDefault="00A32B5C" w:rsidP="009F41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Podnoje"/>
      <w:jc w:val="center"/>
      <w:rPr>
        <w:sz w:val="18"/>
        <w:szCs w:val="18"/>
      </w:rPr>
    </w:pPr>
    <w:r w:rsidRPr="009F41C8">
      <w:rPr>
        <w:sz w:val="18"/>
        <w:szCs w:val="18"/>
      </w:rPr>
      <w:t xml:space="preserve">Sjedište: Vladimira Nazora 2, 32280 Jarmina; </w:t>
    </w:r>
    <w:proofErr w:type="spellStart"/>
    <w:r w:rsidRPr="009F41C8">
      <w:rPr>
        <w:sz w:val="18"/>
        <w:szCs w:val="18"/>
      </w:rPr>
      <w:t>tel</w:t>
    </w:r>
    <w:proofErr w:type="spellEnd"/>
    <w:r w:rsidRPr="009F41C8">
      <w:rPr>
        <w:sz w:val="18"/>
        <w:szCs w:val="18"/>
      </w:rPr>
      <w:t xml:space="preserve">: 032/215-075; </w:t>
    </w:r>
    <w:proofErr w:type="spellStart"/>
    <w:r w:rsidRPr="009F41C8">
      <w:rPr>
        <w:sz w:val="18"/>
        <w:szCs w:val="18"/>
      </w:rPr>
      <w:t>fax</w:t>
    </w:r>
    <w:proofErr w:type="spellEnd"/>
    <w:r w:rsidRPr="009F41C8">
      <w:rPr>
        <w:sz w:val="18"/>
        <w:szCs w:val="18"/>
      </w:rPr>
      <w:t xml:space="preserve">: 032/215-101; e-mail: </w:t>
    </w:r>
    <w:hyperlink r:id="rId1" w:history="1">
      <w:r w:rsidRPr="00D43D97">
        <w:rPr>
          <w:rStyle w:val="Hiperveza"/>
          <w:sz w:val="18"/>
          <w:szCs w:val="18"/>
        </w:rPr>
        <w:t>k.d.jarmina@gmail.com</w:t>
      </w:r>
    </w:hyperlink>
  </w:p>
  <w:p w:rsidR="009F41C8" w:rsidRPr="009F41C8" w:rsidRDefault="009F41C8" w:rsidP="009F41C8">
    <w:pPr>
      <w:pStyle w:val="Zaglavlje"/>
      <w:jc w:val="center"/>
      <w:rPr>
        <w:sz w:val="18"/>
        <w:szCs w:val="18"/>
      </w:rPr>
    </w:pPr>
    <w:r w:rsidRPr="009F41C8">
      <w:rPr>
        <w:sz w:val="18"/>
        <w:szCs w:val="18"/>
      </w:rPr>
      <w:t>OIB 40081557939; IBAN HR4223400091110742011</w:t>
    </w:r>
    <w:r w:rsidR="00E43CC7">
      <w:rPr>
        <w:sz w:val="18"/>
        <w:szCs w:val="18"/>
      </w:rPr>
      <w:t xml:space="preserve"> Privredna banka Zagreb </w:t>
    </w:r>
    <w:proofErr w:type="spellStart"/>
    <w:r w:rsidR="00E43CC7">
      <w:rPr>
        <w:sz w:val="18"/>
        <w:szCs w:val="18"/>
      </w:rPr>
      <w:t>d.d</w:t>
    </w:r>
    <w:proofErr w:type="spellEnd"/>
    <w:r w:rsidR="00E43CC7">
      <w:rPr>
        <w:sz w:val="18"/>
        <w:szCs w:val="18"/>
      </w:rPr>
      <w:t>.</w:t>
    </w:r>
  </w:p>
  <w:p w:rsidR="009F41C8" w:rsidRPr="009F41C8" w:rsidRDefault="009F41C8" w:rsidP="009F41C8">
    <w:pPr>
      <w:pStyle w:val="Podnoje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B5C" w:rsidRDefault="00A32B5C" w:rsidP="009F41C8">
      <w:r>
        <w:separator/>
      </w:r>
    </w:p>
  </w:footnote>
  <w:footnote w:type="continuationSeparator" w:id="0">
    <w:p w:rsidR="00A32B5C" w:rsidRDefault="00A32B5C" w:rsidP="009F41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41C8" w:rsidRDefault="009F41C8" w:rsidP="009F41C8">
    <w:pPr>
      <w:pStyle w:val="Zaglavlje"/>
    </w:pPr>
    <w:r>
      <w:t xml:space="preserve"> Komunalno društvo Jarmina d.o.o.</w:t>
    </w:r>
  </w:p>
  <w:p w:rsidR="00B3193C" w:rsidRDefault="00B3193C" w:rsidP="009F41C8">
    <w:pPr>
      <w:pStyle w:val="Zaglavlje"/>
    </w:pPr>
    <w:r>
      <w:t xml:space="preserve">  </w:t>
    </w:r>
    <w:r w:rsidR="004463D5">
      <w:t xml:space="preserve">       </w:t>
    </w:r>
    <w:r>
      <w:t xml:space="preserve">   </w:t>
    </w:r>
    <w:r w:rsidR="009F41C8">
      <w:t xml:space="preserve">Vladimira Nazora 2, </w:t>
    </w:r>
  </w:p>
  <w:p w:rsidR="009F41C8" w:rsidRDefault="00B3193C" w:rsidP="009F41C8">
    <w:pPr>
      <w:pStyle w:val="Zaglavlje"/>
    </w:pPr>
    <w:r>
      <w:t xml:space="preserve">       </w:t>
    </w:r>
    <w:r w:rsidR="004463D5">
      <w:t xml:space="preserve">       </w:t>
    </w:r>
    <w:r>
      <w:t xml:space="preserve"> 32280 </w:t>
    </w:r>
    <w:r w:rsidR="009F41C8">
      <w:t>Jarmina</w:t>
    </w:r>
  </w:p>
  <w:p w:rsidR="009F41C8" w:rsidRDefault="00B3193C" w:rsidP="0054776B">
    <w:pPr>
      <w:pStyle w:val="Zaglavlje"/>
      <w:tabs>
        <w:tab w:val="clear" w:pos="4536"/>
        <w:tab w:val="clear" w:pos="9072"/>
        <w:tab w:val="left" w:pos="2269"/>
      </w:tabs>
    </w:pPr>
    <w:r>
      <w:t xml:space="preserve">     </w:t>
    </w:r>
    <w:r w:rsidR="004463D5">
      <w:t xml:space="preserve">      </w:t>
    </w:r>
    <w:r>
      <w:t xml:space="preserve"> OIB 40081557939</w:t>
    </w:r>
    <w:r w:rsidR="0054776B">
      <w:tab/>
    </w:r>
  </w:p>
  <w:p w:rsidR="0054776B" w:rsidRDefault="0054776B" w:rsidP="0054776B">
    <w:pPr>
      <w:pStyle w:val="Zaglavlje"/>
      <w:tabs>
        <w:tab w:val="clear" w:pos="4536"/>
        <w:tab w:val="clear" w:pos="9072"/>
        <w:tab w:val="left" w:pos="22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40C37"/>
    <w:multiLevelType w:val="hybridMultilevel"/>
    <w:tmpl w:val="9F0863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11DA0"/>
    <w:multiLevelType w:val="hybridMultilevel"/>
    <w:tmpl w:val="74D825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586E7C"/>
    <w:multiLevelType w:val="hybridMultilevel"/>
    <w:tmpl w:val="9C82984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741318"/>
    <w:multiLevelType w:val="hybridMultilevel"/>
    <w:tmpl w:val="7ABE3B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C948A8"/>
    <w:multiLevelType w:val="hybridMultilevel"/>
    <w:tmpl w:val="4C58232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0630BCA"/>
    <w:multiLevelType w:val="hybridMultilevel"/>
    <w:tmpl w:val="08A85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EE69CC"/>
    <w:multiLevelType w:val="hybridMultilevel"/>
    <w:tmpl w:val="00DEA1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35682D"/>
    <w:multiLevelType w:val="hybridMultilevel"/>
    <w:tmpl w:val="A08213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41C8"/>
    <w:rsid w:val="0001256F"/>
    <w:rsid w:val="000207A1"/>
    <w:rsid w:val="0007034E"/>
    <w:rsid w:val="0013292B"/>
    <w:rsid w:val="0013475B"/>
    <w:rsid w:val="00156C65"/>
    <w:rsid w:val="001626EC"/>
    <w:rsid w:val="00167FE2"/>
    <w:rsid w:val="0019606C"/>
    <w:rsid w:val="001D0AD8"/>
    <w:rsid w:val="001D4B5C"/>
    <w:rsid w:val="00206ED7"/>
    <w:rsid w:val="00273936"/>
    <w:rsid w:val="002B5171"/>
    <w:rsid w:val="002B7EA1"/>
    <w:rsid w:val="002C193F"/>
    <w:rsid w:val="00310EB9"/>
    <w:rsid w:val="003439A5"/>
    <w:rsid w:val="00393E97"/>
    <w:rsid w:val="00394188"/>
    <w:rsid w:val="003A526E"/>
    <w:rsid w:val="00421CEB"/>
    <w:rsid w:val="00443837"/>
    <w:rsid w:val="004463D5"/>
    <w:rsid w:val="004565C6"/>
    <w:rsid w:val="0046047C"/>
    <w:rsid w:val="0048658F"/>
    <w:rsid w:val="00496B21"/>
    <w:rsid w:val="004A2AD5"/>
    <w:rsid w:val="004B7D21"/>
    <w:rsid w:val="00510849"/>
    <w:rsid w:val="0054776B"/>
    <w:rsid w:val="005558C9"/>
    <w:rsid w:val="0056059C"/>
    <w:rsid w:val="00576E44"/>
    <w:rsid w:val="005874A2"/>
    <w:rsid w:val="00596BF9"/>
    <w:rsid w:val="005C46AE"/>
    <w:rsid w:val="005E3949"/>
    <w:rsid w:val="006879D3"/>
    <w:rsid w:val="006A6D79"/>
    <w:rsid w:val="006B4A9D"/>
    <w:rsid w:val="006C261C"/>
    <w:rsid w:val="006E1875"/>
    <w:rsid w:val="00722257"/>
    <w:rsid w:val="00745370"/>
    <w:rsid w:val="00780777"/>
    <w:rsid w:val="00790619"/>
    <w:rsid w:val="00812B57"/>
    <w:rsid w:val="00817759"/>
    <w:rsid w:val="00845F3B"/>
    <w:rsid w:val="00851828"/>
    <w:rsid w:val="00896F15"/>
    <w:rsid w:val="008C218B"/>
    <w:rsid w:val="008F6DA2"/>
    <w:rsid w:val="0095154D"/>
    <w:rsid w:val="009564EC"/>
    <w:rsid w:val="009664F5"/>
    <w:rsid w:val="00977245"/>
    <w:rsid w:val="00977F7C"/>
    <w:rsid w:val="009871FE"/>
    <w:rsid w:val="0099599C"/>
    <w:rsid w:val="009F41C8"/>
    <w:rsid w:val="00A32B5C"/>
    <w:rsid w:val="00A36837"/>
    <w:rsid w:val="00A51A75"/>
    <w:rsid w:val="00A65A60"/>
    <w:rsid w:val="00A81487"/>
    <w:rsid w:val="00A94C6E"/>
    <w:rsid w:val="00AA1A75"/>
    <w:rsid w:val="00AB61B5"/>
    <w:rsid w:val="00AB68FF"/>
    <w:rsid w:val="00AE31DA"/>
    <w:rsid w:val="00B13905"/>
    <w:rsid w:val="00B3193C"/>
    <w:rsid w:val="00B540B2"/>
    <w:rsid w:val="00B67FAA"/>
    <w:rsid w:val="00B72EBD"/>
    <w:rsid w:val="00B901B7"/>
    <w:rsid w:val="00BB6A5E"/>
    <w:rsid w:val="00BE3094"/>
    <w:rsid w:val="00BE70E1"/>
    <w:rsid w:val="00C11755"/>
    <w:rsid w:val="00C211BD"/>
    <w:rsid w:val="00C254C8"/>
    <w:rsid w:val="00C264DF"/>
    <w:rsid w:val="00C3037C"/>
    <w:rsid w:val="00C41D8F"/>
    <w:rsid w:val="00C45F94"/>
    <w:rsid w:val="00C74DCD"/>
    <w:rsid w:val="00C77DDF"/>
    <w:rsid w:val="00D65FE7"/>
    <w:rsid w:val="00D678D5"/>
    <w:rsid w:val="00D70E35"/>
    <w:rsid w:val="00D87D3F"/>
    <w:rsid w:val="00DA1266"/>
    <w:rsid w:val="00DB63FF"/>
    <w:rsid w:val="00DC6673"/>
    <w:rsid w:val="00DC7458"/>
    <w:rsid w:val="00DE68A6"/>
    <w:rsid w:val="00DF251B"/>
    <w:rsid w:val="00DF56BC"/>
    <w:rsid w:val="00E16D4D"/>
    <w:rsid w:val="00E26225"/>
    <w:rsid w:val="00E43CC7"/>
    <w:rsid w:val="00E73146"/>
    <w:rsid w:val="00EC73F7"/>
    <w:rsid w:val="00EE35B6"/>
    <w:rsid w:val="00F9169B"/>
    <w:rsid w:val="00F9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9F41C8"/>
  </w:style>
  <w:style w:type="paragraph" w:styleId="Podnoje">
    <w:name w:val="footer"/>
    <w:basedOn w:val="Normal"/>
    <w:link w:val="PodnojeChar"/>
    <w:uiPriority w:val="99"/>
    <w:semiHidden/>
    <w:unhideWhenUsed/>
    <w:rsid w:val="009F41C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semiHidden/>
    <w:rsid w:val="009F41C8"/>
  </w:style>
  <w:style w:type="character" w:styleId="Hiperveza">
    <w:name w:val="Hyperlink"/>
    <w:basedOn w:val="Zadanifontodlomka"/>
    <w:uiPriority w:val="99"/>
    <w:unhideWhenUsed/>
    <w:rsid w:val="009F41C8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semiHidden/>
    <w:unhideWhenUsed/>
    <w:rsid w:val="00393E97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167F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rmin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.d.jarmin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30B7D-A550-4210-8246-414084620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Jarmina</dc:creator>
  <cp:lastModifiedBy>Jarmina</cp:lastModifiedBy>
  <cp:revision>25</cp:revision>
  <dcterms:created xsi:type="dcterms:W3CDTF">2016-10-10T08:37:00Z</dcterms:created>
  <dcterms:modified xsi:type="dcterms:W3CDTF">2017-02-14T10:56:00Z</dcterms:modified>
</cp:coreProperties>
</file>