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9B" w:rsidRDefault="00F91E9B" w:rsidP="00156C65">
      <w:pPr>
        <w:rPr>
          <w:szCs w:val="22"/>
        </w:rPr>
      </w:pPr>
      <w:r>
        <w:rPr>
          <w:szCs w:val="22"/>
        </w:rPr>
        <w:t xml:space="preserve">U </w:t>
      </w:r>
      <w:proofErr w:type="spellStart"/>
      <w:r>
        <w:rPr>
          <w:szCs w:val="22"/>
        </w:rPr>
        <w:t>Jarmini</w:t>
      </w:r>
      <w:proofErr w:type="spellEnd"/>
      <w:r>
        <w:rPr>
          <w:szCs w:val="22"/>
        </w:rPr>
        <w:t xml:space="preserve">, </w:t>
      </w:r>
      <w:r w:rsidR="00137A96">
        <w:rPr>
          <w:szCs w:val="22"/>
        </w:rPr>
        <w:t>22. rujna 2016.</w:t>
      </w:r>
    </w:p>
    <w:p w:rsidR="00F91E9B" w:rsidRDefault="00F91E9B" w:rsidP="00156C65">
      <w:pPr>
        <w:rPr>
          <w:szCs w:val="22"/>
        </w:rPr>
      </w:pPr>
    </w:p>
    <w:p w:rsidR="00F91E9B" w:rsidRDefault="00F91E9B" w:rsidP="00156C65">
      <w:pPr>
        <w:rPr>
          <w:szCs w:val="22"/>
        </w:rPr>
      </w:pPr>
    </w:p>
    <w:p w:rsidR="00364905" w:rsidRDefault="00364905" w:rsidP="00F91E9B">
      <w:pPr>
        <w:ind w:firstLine="708"/>
        <w:rPr>
          <w:szCs w:val="22"/>
        </w:rPr>
      </w:pPr>
      <w:r>
        <w:rPr>
          <w:szCs w:val="22"/>
        </w:rPr>
        <w:t xml:space="preserve">Na temelju članka 18. </w:t>
      </w:r>
      <w:r w:rsidR="00D75990">
        <w:rPr>
          <w:szCs w:val="22"/>
        </w:rPr>
        <w:t>stavak</w:t>
      </w:r>
      <w:r>
        <w:rPr>
          <w:szCs w:val="22"/>
        </w:rPr>
        <w:t xml:space="preserve"> 3. Uredbe o uredskom poslovanju („Narodne novine“ </w:t>
      </w:r>
      <w:r w:rsidR="00ED45DB">
        <w:rPr>
          <w:szCs w:val="22"/>
        </w:rPr>
        <w:t>0</w:t>
      </w:r>
      <w:r>
        <w:rPr>
          <w:szCs w:val="22"/>
        </w:rPr>
        <w:t>7/09) i članka 5. Pravilnika o jedinstvenim klasifikacijskim oznakama i brojčanim oznakama stvaralaca i primalaca („Narodne novine“ 38/88), Uprava Komunalnog društva Jarmina</w:t>
      </w:r>
      <w:r w:rsidR="000D29FB">
        <w:rPr>
          <w:szCs w:val="22"/>
        </w:rPr>
        <w:t xml:space="preserve"> d.o.o.  dana 22. rujna 2016. godine </w:t>
      </w:r>
      <w:r>
        <w:rPr>
          <w:szCs w:val="22"/>
        </w:rPr>
        <w:t>donosi</w:t>
      </w:r>
    </w:p>
    <w:p w:rsidR="00364905" w:rsidRPr="000D29FB" w:rsidRDefault="00364905" w:rsidP="00156C65">
      <w:pPr>
        <w:rPr>
          <w:b/>
          <w:szCs w:val="22"/>
        </w:rPr>
      </w:pPr>
    </w:p>
    <w:p w:rsidR="00ED45DB" w:rsidRPr="000D29FB" w:rsidRDefault="00364905" w:rsidP="00364905">
      <w:pPr>
        <w:jc w:val="center"/>
        <w:rPr>
          <w:b/>
          <w:szCs w:val="22"/>
        </w:rPr>
      </w:pPr>
      <w:r w:rsidRPr="000D29FB">
        <w:rPr>
          <w:b/>
          <w:szCs w:val="22"/>
        </w:rPr>
        <w:t xml:space="preserve">PRAVILNIK O UREDSKOM POSLOVANJU </w:t>
      </w:r>
    </w:p>
    <w:p w:rsidR="00D75990" w:rsidRPr="000D29FB" w:rsidRDefault="00364905" w:rsidP="00364905">
      <w:pPr>
        <w:jc w:val="center"/>
        <w:rPr>
          <w:b/>
          <w:szCs w:val="22"/>
        </w:rPr>
      </w:pPr>
      <w:r w:rsidRPr="000D29FB">
        <w:rPr>
          <w:b/>
          <w:szCs w:val="22"/>
        </w:rPr>
        <w:t>S PLANOM KLASIFIKACIJSKIH OZNAKA</w:t>
      </w:r>
    </w:p>
    <w:p w:rsidR="00364905" w:rsidRPr="000D29FB" w:rsidRDefault="00364905" w:rsidP="00364905">
      <w:pPr>
        <w:jc w:val="center"/>
        <w:rPr>
          <w:b/>
          <w:szCs w:val="22"/>
        </w:rPr>
      </w:pPr>
      <w:r w:rsidRPr="000D29FB">
        <w:rPr>
          <w:b/>
          <w:szCs w:val="22"/>
        </w:rPr>
        <w:t xml:space="preserve"> I BROJČANIH OZNAKA STVARATELJA I PRIMATELJA AKATA</w:t>
      </w:r>
    </w:p>
    <w:p w:rsidR="00364905" w:rsidRDefault="00364905" w:rsidP="00364905">
      <w:pPr>
        <w:jc w:val="center"/>
        <w:rPr>
          <w:szCs w:val="22"/>
        </w:rPr>
      </w:pPr>
    </w:p>
    <w:p w:rsidR="00364905" w:rsidRPr="00F91E9B" w:rsidRDefault="00364905" w:rsidP="00F91E9B">
      <w:pPr>
        <w:jc w:val="center"/>
        <w:rPr>
          <w:b/>
          <w:szCs w:val="22"/>
        </w:rPr>
      </w:pPr>
      <w:r w:rsidRPr="00F91E9B">
        <w:rPr>
          <w:b/>
          <w:szCs w:val="22"/>
        </w:rPr>
        <w:t>Članak</w:t>
      </w:r>
      <w:r w:rsidR="000D29FB">
        <w:rPr>
          <w:b/>
          <w:szCs w:val="22"/>
        </w:rPr>
        <w:t xml:space="preserve"> 1.</w:t>
      </w:r>
    </w:p>
    <w:p w:rsidR="00364905" w:rsidRDefault="00364905" w:rsidP="00364905">
      <w:pPr>
        <w:rPr>
          <w:szCs w:val="22"/>
        </w:rPr>
      </w:pPr>
      <w:r>
        <w:rPr>
          <w:szCs w:val="22"/>
        </w:rPr>
        <w:tab/>
        <w:t>Uredsko poslovanje je skup pravila, mjera u postupanju s pismenima, njihovu primanju i izdavanju pismena, njihovoj evidenciji i dostavi u rad, obradi, korištenju, otpremanju, čuvanju, izlučivanju i predaji nadležnom arhivu ili drugom nadležnom tijelu.</w:t>
      </w:r>
    </w:p>
    <w:p w:rsidR="00364905" w:rsidRDefault="00364905" w:rsidP="00364905">
      <w:pPr>
        <w:rPr>
          <w:szCs w:val="22"/>
        </w:rPr>
      </w:pPr>
      <w:r>
        <w:rPr>
          <w:szCs w:val="22"/>
        </w:rPr>
        <w:t>Uredsko poslovanje voditi će se računalno.</w:t>
      </w:r>
    </w:p>
    <w:p w:rsidR="00364905" w:rsidRDefault="00364905" w:rsidP="00364905">
      <w:pPr>
        <w:rPr>
          <w:szCs w:val="22"/>
        </w:rPr>
      </w:pPr>
    </w:p>
    <w:p w:rsidR="00364905" w:rsidRPr="000D29FB" w:rsidRDefault="00364905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 w:rsidRPr="000D29FB">
        <w:rPr>
          <w:b/>
          <w:szCs w:val="22"/>
        </w:rPr>
        <w:t xml:space="preserve"> 2.</w:t>
      </w:r>
    </w:p>
    <w:p w:rsidR="00364905" w:rsidRDefault="00364905" w:rsidP="00F91E9B">
      <w:pPr>
        <w:ind w:firstLine="360"/>
        <w:rPr>
          <w:szCs w:val="22"/>
        </w:rPr>
      </w:pPr>
      <w:r>
        <w:rPr>
          <w:szCs w:val="22"/>
        </w:rPr>
        <w:t>Uredsko poslovanje obuhvaća slijedeće radnje: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primanje i pregled pismena i drugih pošiljki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razvrstavanje 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upisivanje u propisane evidencije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dostava pismena u rad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administrativno-tehnička obrada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otprema</w:t>
      </w:r>
    </w:p>
    <w:p w:rsidR="00364905" w:rsidRDefault="00364905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razvođenje pismena</w:t>
      </w:r>
    </w:p>
    <w:p w:rsidR="00D35AB3" w:rsidRDefault="00D35AB3" w:rsidP="00364905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odlaganje u pismohranu i čuvanje</w:t>
      </w:r>
    </w:p>
    <w:p w:rsidR="00D35AB3" w:rsidRDefault="00D35AB3" w:rsidP="00D35AB3">
      <w:pPr>
        <w:rPr>
          <w:szCs w:val="22"/>
        </w:rPr>
      </w:pPr>
    </w:p>
    <w:p w:rsidR="00D35AB3" w:rsidRPr="000D29FB" w:rsidRDefault="00F91E9B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</w:t>
      </w:r>
      <w:r w:rsidR="00D35AB3" w:rsidRPr="000D29FB">
        <w:rPr>
          <w:b/>
          <w:szCs w:val="22"/>
        </w:rPr>
        <w:t>lanak</w:t>
      </w:r>
      <w:r w:rsidR="000D29FB">
        <w:rPr>
          <w:b/>
          <w:szCs w:val="22"/>
        </w:rPr>
        <w:t xml:space="preserve"> 3.</w:t>
      </w:r>
    </w:p>
    <w:p w:rsidR="00D35AB3" w:rsidRDefault="00D35AB3" w:rsidP="00F91E9B">
      <w:pPr>
        <w:ind w:firstLine="708"/>
        <w:rPr>
          <w:szCs w:val="22"/>
        </w:rPr>
      </w:pPr>
      <w:r>
        <w:rPr>
          <w:szCs w:val="22"/>
        </w:rPr>
        <w:t>Prijem i otpremu spisa vodi zaduženi radnik primjenom sustava jedne klasifikacijske oznake za komunalne poslove s različitim brojem dosjea ovisno o vrsti posla te različitim brojevima predmeta unutar istog dosjea.</w:t>
      </w:r>
    </w:p>
    <w:p w:rsidR="00D35AB3" w:rsidRDefault="00D35AB3" w:rsidP="00F91E9B">
      <w:pPr>
        <w:ind w:firstLine="708"/>
        <w:rPr>
          <w:szCs w:val="22"/>
        </w:rPr>
      </w:pPr>
      <w:r>
        <w:rPr>
          <w:szCs w:val="22"/>
        </w:rPr>
        <w:t>Pismena se povezuju predmetno.</w:t>
      </w:r>
    </w:p>
    <w:p w:rsidR="00D35AB3" w:rsidRDefault="00D35AB3" w:rsidP="00F91E9B">
      <w:pPr>
        <w:ind w:firstLine="708"/>
        <w:rPr>
          <w:szCs w:val="22"/>
        </w:rPr>
      </w:pPr>
      <w:r>
        <w:rPr>
          <w:szCs w:val="22"/>
        </w:rPr>
        <w:t>Predmeti se formiraju po materijalnoj i logičnoj povezanosti pismena.</w:t>
      </w:r>
    </w:p>
    <w:p w:rsidR="00D35AB3" w:rsidRPr="000D29FB" w:rsidRDefault="00D35AB3" w:rsidP="00D35AB3">
      <w:pPr>
        <w:rPr>
          <w:b/>
          <w:szCs w:val="22"/>
        </w:rPr>
      </w:pPr>
    </w:p>
    <w:p w:rsidR="00D35AB3" w:rsidRPr="000D29FB" w:rsidRDefault="00D35AB3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4.</w:t>
      </w:r>
    </w:p>
    <w:p w:rsidR="00D35AB3" w:rsidRDefault="00D35AB3" w:rsidP="00F91E9B">
      <w:pPr>
        <w:ind w:firstLine="360"/>
        <w:rPr>
          <w:szCs w:val="22"/>
        </w:rPr>
      </w:pPr>
      <w:r>
        <w:rPr>
          <w:szCs w:val="22"/>
        </w:rPr>
        <w:t>Nakon prijema pismena zaduženi radnik obavlja slijedeće radnje:</w:t>
      </w:r>
    </w:p>
    <w:p w:rsidR="00D35AB3" w:rsidRDefault="00D35AB3" w:rsidP="00D35AB3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stavlja prijamni štambilj na gornjem desnom kutu spisa/pismena s naznakom klasifikacijske i brojčane oznake pismena, oznake organizacijske jedinice u kojoj se predmet rješava, datuma prijema i naznake da li pismeno ima priloga</w:t>
      </w:r>
    </w:p>
    <w:p w:rsidR="00D35AB3" w:rsidRDefault="00D35AB3" w:rsidP="00D35AB3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pismeno evidentira u urudžbeni zapisnik</w:t>
      </w:r>
    </w:p>
    <w:p w:rsidR="00D35AB3" w:rsidRDefault="00D35AB3" w:rsidP="00D35AB3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 xml:space="preserve">upoznaje odgovornu osobu s pristiglim pismenom </w:t>
      </w:r>
    </w:p>
    <w:p w:rsidR="0072643F" w:rsidRDefault="0072643F" w:rsidP="00D35AB3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nakon dobivenog rasporeda od odgovorne osobe, razvodi pismeno i dostavlja ga na obradu zaduženom radniku uz evidentiranje zaduženja u odgovarajućoj evidenciji</w:t>
      </w:r>
    </w:p>
    <w:p w:rsidR="0072643F" w:rsidRDefault="0072643F" w:rsidP="0072643F">
      <w:pPr>
        <w:rPr>
          <w:szCs w:val="22"/>
        </w:rPr>
      </w:pPr>
    </w:p>
    <w:p w:rsidR="0072643F" w:rsidRDefault="003E58A9" w:rsidP="00F91E9B">
      <w:pPr>
        <w:ind w:firstLine="360"/>
        <w:rPr>
          <w:szCs w:val="22"/>
        </w:rPr>
      </w:pPr>
      <w:r>
        <w:rPr>
          <w:szCs w:val="22"/>
        </w:rPr>
        <w:lastRenderedPageBreak/>
        <w:t>A</w:t>
      </w:r>
      <w:r w:rsidR="0072643F">
        <w:rPr>
          <w:szCs w:val="22"/>
        </w:rPr>
        <w:t>ko je dokument zaprimljen elektroničkim putem, podaci koje sadrži prijemni štambilj, ugrađuju se u primljeni dokument na način uređen posebnim propisima o elektroničkoj ispravi.</w:t>
      </w:r>
    </w:p>
    <w:p w:rsidR="0072643F" w:rsidRDefault="0072643F" w:rsidP="0072643F">
      <w:pPr>
        <w:rPr>
          <w:szCs w:val="22"/>
        </w:rPr>
      </w:pPr>
    </w:p>
    <w:p w:rsidR="0072643F" w:rsidRPr="000D29FB" w:rsidRDefault="0072643F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5.</w:t>
      </w:r>
    </w:p>
    <w:p w:rsidR="0072643F" w:rsidRDefault="0072643F" w:rsidP="00F91E9B">
      <w:pPr>
        <w:ind w:firstLine="708"/>
        <w:rPr>
          <w:szCs w:val="22"/>
        </w:rPr>
      </w:pPr>
      <w:r>
        <w:rPr>
          <w:szCs w:val="22"/>
        </w:rPr>
        <w:t>Ovim pravilnikom utvrđuju se i klasifikacijske oznake akata koje se mogu pojaviti u radu Komunalnog društva Jarmina d.o.o. (u daljnjem tekstu: Društvo).</w:t>
      </w:r>
    </w:p>
    <w:p w:rsidR="003E58A9" w:rsidRDefault="003E58A9" w:rsidP="0072643F">
      <w:pPr>
        <w:rPr>
          <w:szCs w:val="22"/>
        </w:rPr>
      </w:pPr>
    </w:p>
    <w:p w:rsidR="003E58A9" w:rsidRPr="000D29FB" w:rsidRDefault="003E58A9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6.</w:t>
      </w:r>
    </w:p>
    <w:p w:rsidR="003E58A9" w:rsidRDefault="003E58A9" w:rsidP="00F91E9B">
      <w:pPr>
        <w:ind w:firstLine="360"/>
        <w:rPr>
          <w:szCs w:val="22"/>
        </w:rPr>
      </w:pPr>
      <w:r>
        <w:rPr>
          <w:szCs w:val="22"/>
        </w:rPr>
        <w:t>Klasifikacijska oznaka sastavljena je od četiri grupe brojčanih oznaka:</w:t>
      </w:r>
    </w:p>
    <w:p w:rsidR="003E58A9" w:rsidRDefault="003E58A9" w:rsidP="003E58A9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klasifikacija prema sadržaju</w:t>
      </w:r>
    </w:p>
    <w:p w:rsidR="003E58A9" w:rsidRDefault="003E58A9" w:rsidP="003E58A9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klasifikacija prema vremenu</w:t>
      </w:r>
    </w:p>
    <w:p w:rsidR="003E58A9" w:rsidRDefault="003E58A9" w:rsidP="003E58A9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klasifikacija prema obliku</w:t>
      </w:r>
    </w:p>
    <w:p w:rsidR="003E58A9" w:rsidRPr="003E58A9" w:rsidRDefault="003E58A9" w:rsidP="003E58A9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redni broj predmeta</w:t>
      </w:r>
    </w:p>
    <w:p w:rsidR="0072643F" w:rsidRDefault="0072643F" w:rsidP="0072643F">
      <w:pPr>
        <w:rPr>
          <w:szCs w:val="22"/>
        </w:rPr>
      </w:pPr>
    </w:p>
    <w:p w:rsidR="0072643F" w:rsidRPr="000D29FB" w:rsidRDefault="0072643F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7.</w:t>
      </w:r>
    </w:p>
    <w:p w:rsidR="0072643F" w:rsidRDefault="0072643F" w:rsidP="00F91E9B">
      <w:pPr>
        <w:ind w:firstLine="708"/>
        <w:rPr>
          <w:szCs w:val="22"/>
        </w:rPr>
      </w:pPr>
      <w:r>
        <w:rPr>
          <w:szCs w:val="22"/>
        </w:rPr>
        <w:t>Kl</w:t>
      </w:r>
      <w:r w:rsidR="006B0900">
        <w:rPr>
          <w:szCs w:val="22"/>
        </w:rPr>
        <w:t>a</w:t>
      </w:r>
      <w:r>
        <w:rPr>
          <w:szCs w:val="22"/>
        </w:rPr>
        <w:t xml:space="preserve">sifikacijske oznake prema sadržaju </w:t>
      </w:r>
      <w:r w:rsidR="00D75990">
        <w:rPr>
          <w:szCs w:val="22"/>
        </w:rPr>
        <w:t>a</w:t>
      </w:r>
      <w:r>
        <w:rPr>
          <w:szCs w:val="22"/>
        </w:rPr>
        <w:t>kata koji se mogu pojaviti u poslovanju Društva su:</w:t>
      </w:r>
    </w:p>
    <w:p w:rsidR="00BD58F1" w:rsidRDefault="00BD58F1" w:rsidP="0072643F">
      <w:pPr>
        <w:rPr>
          <w:szCs w:val="22"/>
        </w:rPr>
      </w:pPr>
    </w:p>
    <w:tbl>
      <w:tblPr>
        <w:tblStyle w:val="Reetkatablice"/>
        <w:tblW w:w="0" w:type="auto"/>
        <w:jc w:val="center"/>
        <w:tblInd w:w="392" w:type="dxa"/>
        <w:tblLook w:val="04A0"/>
      </w:tblPr>
      <w:tblGrid>
        <w:gridCol w:w="2769"/>
        <w:gridCol w:w="3118"/>
      </w:tblGrid>
      <w:tr w:rsidR="00137A96" w:rsidRPr="00BD58F1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Pr="00BD58F1" w:rsidRDefault="00137A96" w:rsidP="009427AA">
            <w:pPr>
              <w:jc w:val="center"/>
              <w:rPr>
                <w:b/>
              </w:rPr>
            </w:pPr>
            <w:r w:rsidRPr="00BD58F1">
              <w:rPr>
                <w:b/>
              </w:rPr>
              <w:t>KLASIFIKACIJSKA OZNAKA</w:t>
            </w:r>
          </w:p>
        </w:tc>
        <w:tc>
          <w:tcPr>
            <w:tcW w:w="3118" w:type="dxa"/>
            <w:vAlign w:val="center"/>
          </w:tcPr>
          <w:p w:rsidR="00137A96" w:rsidRPr="00BD58F1" w:rsidRDefault="00137A96" w:rsidP="009427AA">
            <w:pPr>
              <w:jc w:val="center"/>
              <w:rPr>
                <w:b/>
              </w:rPr>
            </w:pPr>
            <w:r w:rsidRPr="00BD58F1">
              <w:rPr>
                <w:b/>
              </w:rPr>
              <w:t>VRSTA DJELATNOSTI</w:t>
            </w:r>
          </w:p>
        </w:tc>
      </w:tr>
      <w:tr w:rsidR="00137A96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Default="00137A96" w:rsidP="009427AA">
            <w:pPr>
              <w:jc w:val="center"/>
            </w:pPr>
            <w:r>
              <w:t>363-01</w:t>
            </w:r>
          </w:p>
        </w:tc>
        <w:tc>
          <w:tcPr>
            <w:tcW w:w="3118" w:type="dxa"/>
            <w:vAlign w:val="center"/>
          </w:tcPr>
          <w:p w:rsidR="00137A96" w:rsidRDefault="00137A96" w:rsidP="009427AA">
            <w:r>
              <w:t>Općenito</w:t>
            </w:r>
          </w:p>
        </w:tc>
      </w:tr>
      <w:tr w:rsidR="00137A96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Default="00137A96" w:rsidP="009427AA">
            <w:pPr>
              <w:jc w:val="center"/>
            </w:pPr>
            <w:r>
              <w:t>363-02</w:t>
            </w:r>
          </w:p>
        </w:tc>
        <w:tc>
          <w:tcPr>
            <w:tcW w:w="3118" w:type="dxa"/>
            <w:vAlign w:val="center"/>
          </w:tcPr>
          <w:p w:rsidR="00137A96" w:rsidRDefault="00137A96" w:rsidP="009427AA">
            <w:r>
              <w:t>Komunalne djelatnosti</w:t>
            </w:r>
          </w:p>
        </w:tc>
      </w:tr>
      <w:tr w:rsidR="00137A96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Default="00137A96" w:rsidP="009427AA">
            <w:pPr>
              <w:jc w:val="center"/>
            </w:pPr>
            <w:r>
              <w:t>363-03</w:t>
            </w:r>
          </w:p>
        </w:tc>
        <w:tc>
          <w:tcPr>
            <w:tcW w:w="3118" w:type="dxa"/>
            <w:vAlign w:val="center"/>
          </w:tcPr>
          <w:p w:rsidR="00137A96" w:rsidRDefault="00137A96" w:rsidP="009427AA">
            <w:r>
              <w:t>Komunalna naknada</w:t>
            </w:r>
          </w:p>
        </w:tc>
      </w:tr>
      <w:tr w:rsidR="00137A96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Default="00137A96" w:rsidP="009427AA">
            <w:pPr>
              <w:jc w:val="center"/>
            </w:pPr>
            <w:r>
              <w:t>363-04</w:t>
            </w:r>
          </w:p>
        </w:tc>
        <w:tc>
          <w:tcPr>
            <w:tcW w:w="3118" w:type="dxa"/>
            <w:vAlign w:val="center"/>
          </w:tcPr>
          <w:p w:rsidR="00137A96" w:rsidRDefault="00137A96" w:rsidP="009427AA">
            <w:r>
              <w:t>Komunalna inspekcija</w:t>
            </w:r>
          </w:p>
        </w:tc>
      </w:tr>
      <w:tr w:rsidR="00137A96" w:rsidTr="00137A96">
        <w:trPr>
          <w:trHeight w:val="259"/>
          <w:jc w:val="center"/>
        </w:trPr>
        <w:tc>
          <w:tcPr>
            <w:tcW w:w="2769" w:type="dxa"/>
            <w:vAlign w:val="center"/>
          </w:tcPr>
          <w:p w:rsidR="00137A96" w:rsidRDefault="00137A96" w:rsidP="009427AA">
            <w:pPr>
              <w:jc w:val="center"/>
            </w:pPr>
            <w:r>
              <w:t>363-05</w:t>
            </w:r>
          </w:p>
        </w:tc>
        <w:tc>
          <w:tcPr>
            <w:tcW w:w="3118" w:type="dxa"/>
            <w:vAlign w:val="center"/>
          </w:tcPr>
          <w:p w:rsidR="00137A96" w:rsidRDefault="00137A96" w:rsidP="009427AA">
            <w:r>
              <w:t>Ostalo</w:t>
            </w:r>
          </w:p>
        </w:tc>
      </w:tr>
    </w:tbl>
    <w:p w:rsidR="00ED45DB" w:rsidRDefault="00ED45DB" w:rsidP="0072643F">
      <w:pPr>
        <w:rPr>
          <w:szCs w:val="22"/>
        </w:rPr>
      </w:pPr>
    </w:p>
    <w:p w:rsidR="00ED45DB" w:rsidRDefault="00ED45DB" w:rsidP="0072643F">
      <w:pPr>
        <w:rPr>
          <w:szCs w:val="22"/>
        </w:rPr>
      </w:pPr>
    </w:p>
    <w:p w:rsidR="000E09C5" w:rsidRPr="000D29FB" w:rsidRDefault="000E09C5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8.</w:t>
      </w:r>
    </w:p>
    <w:p w:rsidR="000E09C5" w:rsidRDefault="000E09C5" w:rsidP="00F91E9B">
      <w:pPr>
        <w:ind w:firstLine="360"/>
        <w:rPr>
          <w:szCs w:val="22"/>
        </w:rPr>
      </w:pPr>
      <w:r>
        <w:rPr>
          <w:szCs w:val="22"/>
        </w:rPr>
        <w:t>Brojčane oznake unutarnjih organizacijskih jedinica glase:</w:t>
      </w:r>
    </w:p>
    <w:p w:rsidR="000E09C5" w:rsidRDefault="000E09C5" w:rsidP="000E09C5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01 – direktor</w:t>
      </w:r>
    </w:p>
    <w:p w:rsidR="000E09C5" w:rsidRDefault="000E09C5" w:rsidP="000E09C5">
      <w:pPr>
        <w:rPr>
          <w:szCs w:val="22"/>
        </w:rPr>
      </w:pPr>
    </w:p>
    <w:p w:rsidR="003E58A9" w:rsidRPr="000D29FB" w:rsidRDefault="003E58A9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9.</w:t>
      </w:r>
    </w:p>
    <w:p w:rsidR="003E58A9" w:rsidRDefault="003E58A9" w:rsidP="00F91E9B">
      <w:pPr>
        <w:ind w:firstLine="360"/>
        <w:rPr>
          <w:szCs w:val="22"/>
        </w:rPr>
      </w:pPr>
      <w:r>
        <w:rPr>
          <w:szCs w:val="22"/>
        </w:rPr>
        <w:t>Urudžbeni broj sastoji se od:</w:t>
      </w:r>
    </w:p>
    <w:p w:rsidR="003E58A9" w:rsidRDefault="003E58A9" w:rsidP="003E58A9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brojčane oznake stvaratelja pismena</w:t>
      </w:r>
    </w:p>
    <w:p w:rsidR="003E58A9" w:rsidRDefault="003E58A9" w:rsidP="003E58A9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brojčane oznake godine nastanka pismena</w:t>
      </w:r>
    </w:p>
    <w:p w:rsidR="003E58A9" w:rsidRDefault="003E58A9" w:rsidP="003E58A9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redni broj pismena unutar predmeta</w:t>
      </w:r>
    </w:p>
    <w:p w:rsidR="003E58A9" w:rsidRPr="003E58A9" w:rsidRDefault="003E58A9" w:rsidP="003E58A9">
      <w:pPr>
        <w:rPr>
          <w:szCs w:val="22"/>
        </w:rPr>
      </w:pPr>
    </w:p>
    <w:p w:rsidR="00557D9A" w:rsidRDefault="00557D9A" w:rsidP="00F91E9B">
      <w:pPr>
        <w:ind w:firstLine="360"/>
        <w:rPr>
          <w:szCs w:val="22"/>
        </w:rPr>
      </w:pPr>
      <w:r>
        <w:rPr>
          <w:szCs w:val="22"/>
        </w:rPr>
        <w:t>Urudžbeni broj:</w:t>
      </w:r>
    </w:p>
    <w:p w:rsidR="00557D9A" w:rsidRDefault="00557D9A" w:rsidP="000E09C5">
      <w:pPr>
        <w:rPr>
          <w:szCs w:val="22"/>
        </w:rPr>
      </w:pPr>
      <w:r>
        <w:rPr>
          <w:szCs w:val="22"/>
        </w:rPr>
        <w:t>01 (organizacijska jedinica) – godina</w:t>
      </w:r>
      <w:r w:rsidR="00F91E9B">
        <w:rPr>
          <w:szCs w:val="22"/>
        </w:rPr>
        <w:t xml:space="preserve"> nastanka pismena</w:t>
      </w:r>
      <w:r>
        <w:rPr>
          <w:szCs w:val="22"/>
        </w:rPr>
        <w:t xml:space="preserve"> </w:t>
      </w:r>
      <w:r w:rsidR="00D75990">
        <w:rPr>
          <w:szCs w:val="22"/>
        </w:rPr>
        <w:t>–</w:t>
      </w:r>
      <w:r>
        <w:rPr>
          <w:szCs w:val="22"/>
        </w:rPr>
        <w:t xml:space="preserve"> </w:t>
      </w:r>
      <w:r w:rsidR="00D75990">
        <w:rPr>
          <w:szCs w:val="22"/>
        </w:rPr>
        <w:t>redni broj pismena unutar predmeta</w:t>
      </w:r>
    </w:p>
    <w:p w:rsidR="00557D9A" w:rsidRDefault="00557D9A" w:rsidP="000E09C5">
      <w:pPr>
        <w:rPr>
          <w:szCs w:val="22"/>
        </w:rPr>
      </w:pPr>
    </w:p>
    <w:p w:rsidR="000E09C5" w:rsidRPr="000D29FB" w:rsidRDefault="000E09C5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t>Članak</w:t>
      </w:r>
      <w:r w:rsidR="000D29FB">
        <w:rPr>
          <w:b/>
          <w:szCs w:val="22"/>
        </w:rPr>
        <w:t xml:space="preserve"> 10.</w:t>
      </w:r>
    </w:p>
    <w:p w:rsidR="000E09C5" w:rsidRDefault="000E09C5" w:rsidP="00F91E9B">
      <w:pPr>
        <w:ind w:firstLine="708"/>
        <w:rPr>
          <w:szCs w:val="22"/>
        </w:rPr>
      </w:pPr>
      <w:r>
        <w:rPr>
          <w:szCs w:val="22"/>
        </w:rPr>
        <w:t>Brojčane oznake tijekom kalendarske godine ne smiju se mijenjati ni brisati, ali se mogu dodavati nove ako to zahtijevaju promjene nastale u vezi organizacije strukture Društva.</w:t>
      </w:r>
    </w:p>
    <w:p w:rsidR="000E09C5" w:rsidRDefault="000E09C5" w:rsidP="00F91E9B">
      <w:pPr>
        <w:ind w:firstLine="708"/>
        <w:rPr>
          <w:szCs w:val="22"/>
        </w:rPr>
      </w:pPr>
      <w:r>
        <w:rPr>
          <w:szCs w:val="22"/>
        </w:rPr>
        <w:t>Dodavanje novih brojčanih oznaka izvršiti će se dopunom ovog Pravilnika.</w:t>
      </w:r>
    </w:p>
    <w:p w:rsidR="008F6513" w:rsidRDefault="008F6513" w:rsidP="00F91E9B">
      <w:pPr>
        <w:jc w:val="center"/>
        <w:rPr>
          <w:b/>
          <w:szCs w:val="22"/>
        </w:rPr>
      </w:pPr>
    </w:p>
    <w:p w:rsidR="008F6513" w:rsidRDefault="008F6513" w:rsidP="00F91E9B">
      <w:pPr>
        <w:jc w:val="center"/>
        <w:rPr>
          <w:b/>
          <w:szCs w:val="22"/>
        </w:rPr>
      </w:pPr>
    </w:p>
    <w:p w:rsidR="000E09C5" w:rsidRPr="000D29FB" w:rsidRDefault="000E09C5" w:rsidP="00F91E9B">
      <w:pPr>
        <w:jc w:val="center"/>
        <w:rPr>
          <w:b/>
          <w:szCs w:val="22"/>
        </w:rPr>
      </w:pPr>
      <w:r w:rsidRPr="000D29FB">
        <w:rPr>
          <w:b/>
          <w:szCs w:val="22"/>
        </w:rPr>
        <w:lastRenderedPageBreak/>
        <w:t>Članak</w:t>
      </w:r>
      <w:r w:rsidR="000D29FB">
        <w:rPr>
          <w:b/>
          <w:szCs w:val="22"/>
        </w:rPr>
        <w:t xml:space="preserve"> 11.</w:t>
      </w:r>
    </w:p>
    <w:p w:rsidR="0039176A" w:rsidRDefault="0039176A" w:rsidP="0039176A">
      <w:pPr>
        <w:ind w:firstLine="720"/>
        <w:rPr>
          <w:iCs/>
        </w:rPr>
      </w:pPr>
      <w:r>
        <w:rPr>
          <w:iCs/>
        </w:rPr>
        <w:t>Ovaj Pravilnik stupa na snagu  osam dana od objave, a objaviti će se</w:t>
      </w:r>
      <w:r w:rsidR="003455F2">
        <w:rPr>
          <w:iCs/>
        </w:rPr>
        <w:t xml:space="preserve"> </w:t>
      </w:r>
      <w:r w:rsidR="0075585F">
        <w:rPr>
          <w:iCs/>
        </w:rPr>
        <w:t xml:space="preserve">na </w:t>
      </w:r>
      <w:r>
        <w:rPr>
          <w:iCs/>
        </w:rPr>
        <w:t>oglasnoj ploči i web stranici Općine Jarmina (</w:t>
      </w:r>
      <w:hyperlink r:id="rId8" w:history="1">
        <w:r>
          <w:rPr>
            <w:rStyle w:val="Hiperveza"/>
            <w:iCs/>
          </w:rPr>
          <w:t>www.jarmina.hr</w:t>
        </w:r>
      </w:hyperlink>
      <w:r>
        <w:rPr>
          <w:iCs/>
        </w:rPr>
        <w:t>).</w:t>
      </w:r>
    </w:p>
    <w:p w:rsidR="000E09C5" w:rsidRDefault="000E09C5" w:rsidP="000E09C5">
      <w:pPr>
        <w:rPr>
          <w:szCs w:val="22"/>
        </w:rPr>
      </w:pPr>
    </w:p>
    <w:p w:rsidR="000E09C5" w:rsidRDefault="004A755C" w:rsidP="004A755C">
      <w:pPr>
        <w:tabs>
          <w:tab w:val="left" w:pos="5488"/>
        </w:tabs>
        <w:rPr>
          <w:szCs w:val="22"/>
        </w:rPr>
      </w:pPr>
      <w:r>
        <w:rPr>
          <w:szCs w:val="22"/>
        </w:rPr>
        <w:tab/>
      </w:r>
    </w:p>
    <w:p w:rsidR="000E09C5" w:rsidRDefault="000E09C5" w:rsidP="000E09C5">
      <w:pPr>
        <w:rPr>
          <w:szCs w:val="22"/>
        </w:rPr>
      </w:pPr>
    </w:p>
    <w:p w:rsidR="000E09C5" w:rsidRDefault="000E09C5" w:rsidP="000E09C5">
      <w:pPr>
        <w:rPr>
          <w:szCs w:val="22"/>
        </w:rPr>
      </w:pPr>
    </w:p>
    <w:p w:rsidR="000E09C5" w:rsidRDefault="000E09C5" w:rsidP="000E09C5">
      <w:pPr>
        <w:rPr>
          <w:szCs w:val="22"/>
        </w:rPr>
      </w:pPr>
    </w:p>
    <w:p w:rsidR="000E09C5" w:rsidRDefault="000E09C5" w:rsidP="000E09C5">
      <w:pPr>
        <w:rPr>
          <w:szCs w:val="22"/>
        </w:rPr>
      </w:pPr>
    </w:p>
    <w:p w:rsidR="000E09C5" w:rsidRDefault="000E09C5" w:rsidP="000E09C5">
      <w:pPr>
        <w:ind w:left="4956" w:firstLine="708"/>
        <w:rPr>
          <w:szCs w:val="22"/>
        </w:rPr>
      </w:pPr>
      <w:r>
        <w:rPr>
          <w:szCs w:val="22"/>
        </w:rPr>
        <w:t>Direktor</w:t>
      </w:r>
    </w:p>
    <w:p w:rsidR="000E09C5" w:rsidRPr="000E09C5" w:rsidRDefault="000E09C5" w:rsidP="000E09C5">
      <w:pPr>
        <w:ind w:left="4248" w:firstLine="708"/>
        <w:rPr>
          <w:szCs w:val="22"/>
        </w:rPr>
      </w:pPr>
      <w:r>
        <w:rPr>
          <w:szCs w:val="22"/>
        </w:rPr>
        <w:t xml:space="preserve">       Đuro </w:t>
      </w:r>
      <w:proofErr w:type="spellStart"/>
      <w:r>
        <w:rPr>
          <w:szCs w:val="22"/>
        </w:rPr>
        <w:t>Franjčić</w:t>
      </w:r>
      <w:proofErr w:type="spellEnd"/>
    </w:p>
    <w:sectPr w:rsidR="000E09C5" w:rsidRPr="000E09C5" w:rsidSect="002B7E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607" w:rsidRDefault="00E63607" w:rsidP="009F41C8">
      <w:r>
        <w:separator/>
      </w:r>
    </w:p>
  </w:endnote>
  <w:endnote w:type="continuationSeparator" w:id="0">
    <w:p w:rsidR="00E63607" w:rsidRDefault="00E63607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607" w:rsidRDefault="00E63607" w:rsidP="009F41C8">
      <w:r>
        <w:separator/>
      </w:r>
    </w:p>
  </w:footnote>
  <w:footnote w:type="continuationSeparator" w:id="0">
    <w:p w:rsidR="00E63607" w:rsidRDefault="00E63607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4A755C" w:rsidP="009F41C8">
    <w:pPr>
      <w:pStyle w:val="Zaglavlje"/>
    </w:pPr>
    <w:r>
      <w:t xml:space="preserve">       </w:t>
    </w:r>
    <w:r w:rsidR="00B3193C">
      <w:t xml:space="preserve">     </w:t>
    </w:r>
    <w:r w:rsidR="009F41C8">
      <w:t xml:space="preserve">Vladimira Nazora 2, </w:t>
    </w:r>
  </w:p>
  <w:p w:rsidR="009F41C8" w:rsidRDefault="00B3193C" w:rsidP="00206DA5">
    <w:pPr>
      <w:pStyle w:val="Zaglavlje"/>
      <w:tabs>
        <w:tab w:val="clear" w:pos="4536"/>
        <w:tab w:val="clear" w:pos="9072"/>
        <w:tab w:val="left" w:pos="3804"/>
      </w:tabs>
    </w:pPr>
    <w:r>
      <w:t xml:space="preserve">    </w:t>
    </w:r>
    <w:r w:rsidR="004A755C">
      <w:t xml:space="preserve">       </w:t>
    </w:r>
    <w:r>
      <w:t xml:space="preserve">    32280 </w:t>
    </w:r>
    <w:r w:rsidR="009F41C8">
      <w:t>Jarmina</w:t>
    </w:r>
    <w:r w:rsidR="00206DA5">
      <w:tab/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   </w:t>
    </w:r>
    <w:r w:rsidR="004A755C">
      <w:t xml:space="preserve">     </w:t>
    </w:r>
    <w:r>
      <w:t xml:space="preserve">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1CC"/>
    <w:multiLevelType w:val="hybridMultilevel"/>
    <w:tmpl w:val="A1F81C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61187"/>
    <w:multiLevelType w:val="hybridMultilevel"/>
    <w:tmpl w:val="51C8C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570D9"/>
    <w:multiLevelType w:val="hybridMultilevel"/>
    <w:tmpl w:val="6B922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57D2E"/>
    <w:multiLevelType w:val="hybridMultilevel"/>
    <w:tmpl w:val="5ECE6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07F36"/>
    <w:multiLevelType w:val="hybridMultilevel"/>
    <w:tmpl w:val="3F169D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82CD8"/>
    <w:rsid w:val="000D29FB"/>
    <w:rsid w:val="000E09C5"/>
    <w:rsid w:val="00100F9C"/>
    <w:rsid w:val="00137A96"/>
    <w:rsid w:val="00156C65"/>
    <w:rsid w:val="001D4B5C"/>
    <w:rsid w:val="00206DA5"/>
    <w:rsid w:val="00273936"/>
    <w:rsid w:val="002B7EA1"/>
    <w:rsid w:val="003455F2"/>
    <w:rsid w:val="00364905"/>
    <w:rsid w:val="00387F59"/>
    <w:rsid w:val="0039176A"/>
    <w:rsid w:val="00393E97"/>
    <w:rsid w:val="003E58A9"/>
    <w:rsid w:val="00443837"/>
    <w:rsid w:val="004A755C"/>
    <w:rsid w:val="0054776B"/>
    <w:rsid w:val="00557D9A"/>
    <w:rsid w:val="00641C84"/>
    <w:rsid w:val="006A6D79"/>
    <w:rsid w:val="006B0900"/>
    <w:rsid w:val="0072643F"/>
    <w:rsid w:val="0075585F"/>
    <w:rsid w:val="007C75FD"/>
    <w:rsid w:val="00807889"/>
    <w:rsid w:val="008C218B"/>
    <w:rsid w:val="008F6513"/>
    <w:rsid w:val="00930FE4"/>
    <w:rsid w:val="009427AA"/>
    <w:rsid w:val="009C6602"/>
    <w:rsid w:val="009F41C8"/>
    <w:rsid w:val="00A36837"/>
    <w:rsid w:val="00A94C6E"/>
    <w:rsid w:val="00AB61B5"/>
    <w:rsid w:val="00AB68FF"/>
    <w:rsid w:val="00AC66DC"/>
    <w:rsid w:val="00B1453C"/>
    <w:rsid w:val="00B3193C"/>
    <w:rsid w:val="00B3493C"/>
    <w:rsid w:val="00B540B2"/>
    <w:rsid w:val="00B901B7"/>
    <w:rsid w:val="00BB0D31"/>
    <w:rsid w:val="00BB6A5E"/>
    <w:rsid w:val="00BD58F1"/>
    <w:rsid w:val="00C264DF"/>
    <w:rsid w:val="00C3037C"/>
    <w:rsid w:val="00D35AB3"/>
    <w:rsid w:val="00D66021"/>
    <w:rsid w:val="00D75990"/>
    <w:rsid w:val="00DB63FF"/>
    <w:rsid w:val="00E43CC7"/>
    <w:rsid w:val="00E63607"/>
    <w:rsid w:val="00ED45DB"/>
    <w:rsid w:val="00F050E6"/>
    <w:rsid w:val="00F46B98"/>
    <w:rsid w:val="00F86384"/>
    <w:rsid w:val="00F9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364905"/>
    <w:pPr>
      <w:ind w:left="720"/>
      <w:contextualSpacing/>
    </w:pPr>
  </w:style>
  <w:style w:type="table" w:styleId="Reetkatablice">
    <w:name w:val="Table Grid"/>
    <w:basedOn w:val="Obinatablica"/>
    <w:uiPriority w:val="59"/>
    <w:rsid w:val="00BD5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9A79B-9B7F-495C-999F-B9047921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17</cp:revision>
  <cp:lastPrinted>2016-09-22T06:47:00Z</cp:lastPrinted>
  <dcterms:created xsi:type="dcterms:W3CDTF">2016-09-21T10:12:00Z</dcterms:created>
  <dcterms:modified xsi:type="dcterms:W3CDTF">2017-02-14T11:03:00Z</dcterms:modified>
</cp:coreProperties>
</file>